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82F1B" w14:textId="4C08A697" w:rsidR="00E479B4" w:rsidRDefault="008B1D41" w:rsidP="00994672">
      <w:pPr>
        <w:jc w:val="center"/>
        <w:rPr>
          <w:rFonts w:ascii="Arial" w:hAnsi="Arial" w:cs="Arial"/>
          <w:color w:val="0070C0"/>
          <w:sz w:val="28"/>
          <w:szCs w:val="28"/>
        </w:rPr>
      </w:pPr>
      <w:r w:rsidRPr="008B1D41">
        <w:rPr>
          <w:rFonts w:ascii="Arial" w:hAnsi="Arial" w:cs="Arial"/>
          <w:color w:val="0070C0"/>
          <w:sz w:val="28"/>
          <w:szCs w:val="28"/>
        </w:rPr>
        <w:t>Barnet Primary Care Covid-19 Service Information for GP Practices</w:t>
      </w:r>
      <w:r w:rsidR="000C758C">
        <w:rPr>
          <w:rFonts w:ascii="Arial" w:hAnsi="Arial" w:cs="Arial"/>
          <w:color w:val="0070C0"/>
          <w:sz w:val="28"/>
          <w:szCs w:val="28"/>
        </w:rPr>
        <w:t xml:space="preserve"> V</w:t>
      </w:r>
      <w:r w:rsidR="003C2BA6">
        <w:rPr>
          <w:rFonts w:ascii="Arial" w:hAnsi="Arial" w:cs="Arial"/>
          <w:color w:val="0070C0"/>
          <w:sz w:val="28"/>
          <w:szCs w:val="28"/>
        </w:rPr>
        <w:t>2</w:t>
      </w:r>
      <w:r w:rsidR="000C758C">
        <w:rPr>
          <w:rFonts w:ascii="Arial" w:hAnsi="Arial" w:cs="Arial"/>
          <w:color w:val="0070C0"/>
          <w:sz w:val="28"/>
          <w:szCs w:val="28"/>
        </w:rPr>
        <w:t xml:space="preserve">.0 </w:t>
      </w:r>
      <w:r w:rsidR="00C110DC">
        <w:rPr>
          <w:rFonts w:ascii="Arial" w:hAnsi="Arial" w:cs="Arial"/>
          <w:color w:val="0070C0"/>
          <w:sz w:val="28"/>
          <w:szCs w:val="28"/>
        </w:rPr>
        <w:t>03</w:t>
      </w:r>
      <w:r w:rsidR="00193F21">
        <w:rPr>
          <w:rFonts w:ascii="Arial" w:hAnsi="Arial" w:cs="Arial"/>
          <w:color w:val="0070C0"/>
          <w:sz w:val="28"/>
          <w:szCs w:val="28"/>
        </w:rPr>
        <w:t>.04</w:t>
      </w:r>
      <w:r w:rsidR="000C758C">
        <w:rPr>
          <w:rFonts w:ascii="Arial" w:hAnsi="Arial" w:cs="Arial"/>
          <w:color w:val="0070C0"/>
          <w:sz w:val="28"/>
          <w:szCs w:val="28"/>
        </w:rPr>
        <w:t>.2020</w:t>
      </w:r>
    </w:p>
    <w:p w14:paraId="06F75DBA" w14:textId="1FBBC27C" w:rsidR="006C649D" w:rsidRPr="008B1D41" w:rsidRDefault="000C758C" w:rsidP="00994672">
      <w:pPr>
        <w:jc w:val="center"/>
        <w:rPr>
          <w:rFonts w:ascii="Arial" w:hAnsi="Arial" w:cs="Arial"/>
        </w:rPr>
      </w:pPr>
      <w:r>
        <w:rPr>
          <w:rFonts w:ascii="Arial" w:hAnsi="Arial" w:cs="Arial"/>
          <w:color w:val="0070C0"/>
          <w:sz w:val="28"/>
          <w:szCs w:val="28"/>
        </w:rPr>
        <w:t>This information will</w:t>
      </w:r>
      <w:r w:rsidR="006C649D">
        <w:rPr>
          <w:rFonts w:ascii="Arial" w:hAnsi="Arial" w:cs="Arial"/>
          <w:color w:val="0070C0"/>
          <w:sz w:val="28"/>
          <w:szCs w:val="28"/>
        </w:rPr>
        <w:t xml:space="preserve"> change</w:t>
      </w:r>
      <w:r>
        <w:rPr>
          <w:rFonts w:ascii="Arial" w:hAnsi="Arial" w:cs="Arial"/>
          <w:color w:val="0070C0"/>
          <w:sz w:val="28"/>
          <w:szCs w:val="28"/>
        </w:rPr>
        <w:t xml:space="preserve"> with new guidance and as services evolve </w:t>
      </w:r>
      <w:r w:rsidR="006C649D">
        <w:rPr>
          <w:rFonts w:ascii="Arial" w:hAnsi="Arial" w:cs="Arial"/>
          <w:color w:val="0070C0"/>
          <w:sz w:val="28"/>
          <w:szCs w:val="28"/>
        </w:rPr>
        <w:t xml:space="preserve">– please check </w:t>
      </w:r>
      <w:r>
        <w:rPr>
          <w:rFonts w:ascii="Arial" w:hAnsi="Arial" w:cs="Arial"/>
          <w:color w:val="0070C0"/>
          <w:sz w:val="28"/>
          <w:szCs w:val="28"/>
        </w:rPr>
        <w:t xml:space="preserve">the Covid page of the BFG </w:t>
      </w:r>
      <w:r w:rsidR="00362C85">
        <w:rPr>
          <w:rFonts w:ascii="Arial" w:hAnsi="Arial" w:cs="Arial"/>
          <w:color w:val="0070C0"/>
          <w:sz w:val="28"/>
          <w:szCs w:val="28"/>
        </w:rPr>
        <w:t xml:space="preserve">website, </w:t>
      </w:r>
      <w:r>
        <w:rPr>
          <w:rFonts w:ascii="Arial" w:hAnsi="Arial" w:cs="Arial"/>
          <w:color w:val="0070C0"/>
          <w:sz w:val="28"/>
          <w:szCs w:val="28"/>
        </w:rPr>
        <w:t xml:space="preserve">members’ </w:t>
      </w:r>
      <w:r w:rsidR="00362C85">
        <w:rPr>
          <w:rFonts w:ascii="Arial" w:hAnsi="Arial" w:cs="Arial"/>
          <w:color w:val="0070C0"/>
          <w:sz w:val="28"/>
          <w:szCs w:val="28"/>
        </w:rPr>
        <w:t>section</w:t>
      </w:r>
      <w:r>
        <w:rPr>
          <w:rFonts w:ascii="Arial" w:hAnsi="Arial" w:cs="Arial"/>
          <w:color w:val="0070C0"/>
          <w:sz w:val="28"/>
          <w:szCs w:val="28"/>
        </w:rPr>
        <w:t xml:space="preserve"> for updates: </w:t>
      </w:r>
      <w:hyperlink r:id="rId8" w:history="1">
        <w:r w:rsidRPr="00DF229F">
          <w:rPr>
            <w:rStyle w:val="Hyperlink"/>
            <w:rFonts w:ascii="Arial" w:hAnsi="Arial" w:cs="Arial"/>
            <w:sz w:val="28"/>
            <w:szCs w:val="28"/>
          </w:rPr>
          <w:t>https://barnetfederatedgps.org.uk/login/</w:t>
        </w:r>
      </w:hyperlink>
      <w:r>
        <w:rPr>
          <w:rFonts w:ascii="Arial" w:hAnsi="Arial" w:cs="Arial"/>
          <w:color w:val="0070C0"/>
          <w:sz w:val="28"/>
          <w:szCs w:val="28"/>
        </w:rPr>
        <w:t xml:space="preserve"> </w:t>
      </w:r>
    </w:p>
    <w:tbl>
      <w:tblPr>
        <w:tblStyle w:val="TableGrid"/>
        <w:tblW w:w="5590" w:type="pct"/>
        <w:tblInd w:w="-714" w:type="dxa"/>
        <w:tblLook w:val="04A0" w:firstRow="1" w:lastRow="0" w:firstColumn="1" w:lastColumn="0" w:noHBand="0" w:noVBand="1"/>
      </w:tblPr>
      <w:tblGrid>
        <w:gridCol w:w="2128"/>
        <w:gridCol w:w="2270"/>
        <w:gridCol w:w="3543"/>
        <w:gridCol w:w="4238"/>
        <w:gridCol w:w="3415"/>
      </w:tblGrid>
      <w:tr w:rsidR="00B004C6" w:rsidRPr="008B1D41" w14:paraId="2B06DDA9" w14:textId="77777777" w:rsidTr="00305051">
        <w:trPr>
          <w:tblHeader/>
        </w:trPr>
        <w:tc>
          <w:tcPr>
            <w:tcW w:w="682" w:type="pct"/>
            <w:shd w:val="clear" w:color="auto" w:fill="D9D9D9" w:themeFill="background1" w:themeFillShade="D9"/>
          </w:tcPr>
          <w:p w14:paraId="7949A8F0" w14:textId="77777777" w:rsidR="00B004C6" w:rsidRPr="008B1D41" w:rsidRDefault="00B004C6" w:rsidP="003738D0">
            <w:pPr>
              <w:rPr>
                <w:rFonts w:ascii="Arial" w:hAnsi="Arial" w:cs="Arial"/>
                <w:b/>
              </w:rPr>
            </w:pPr>
            <w:r w:rsidRPr="008B1D41">
              <w:rPr>
                <w:rFonts w:ascii="Arial" w:hAnsi="Arial" w:cs="Arial"/>
                <w:b/>
              </w:rPr>
              <w:t>What is it</w:t>
            </w:r>
          </w:p>
        </w:tc>
        <w:tc>
          <w:tcPr>
            <w:tcW w:w="728" w:type="pct"/>
            <w:shd w:val="clear" w:color="auto" w:fill="D9D9D9" w:themeFill="background1" w:themeFillShade="D9"/>
          </w:tcPr>
          <w:p w14:paraId="19E3010A" w14:textId="77777777" w:rsidR="00B004C6" w:rsidRPr="008B1D41" w:rsidRDefault="00B004C6" w:rsidP="003738D0">
            <w:pPr>
              <w:rPr>
                <w:rFonts w:ascii="Arial" w:hAnsi="Arial" w:cs="Arial"/>
                <w:b/>
              </w:rPr>
            </w:pPr>
            <w:r w:rsidRPr="008B1D41">
              <w:rPr>
                <w:rFonts w:ascii="Arial" w:hAnsi="Arial" w:cs="Arial"/>
                <w:b/>
              </w:rPr>
              <w:t>Who is providing it</w:t>
            </w:r>
          </w:p>
        </w:tc>
        <w:tc>
          <w:tcPr>
            <w:tcW w:w="1136" w:type="pct"/>
            <w:shd w:val="clear" w:color="auto" w:fill="D9D9D9" w:themeFill="background1" w:themeFillShade="D9"/>
          </w:tcPr>
          <w:p w14:paraId="34ABAE3B" w14:textId="77777777" w:rsidR="00B004C6" w:rsidRPr="008B1D41" w:rsidRDefault="00B004C6" w:rsidP="003738D0">
            <w:pPr>
              <w:rPr>
                <w:rFonts w:ascii="Arial" w:hAnsi="Arial" w:cs="Arial"/>
                <w:b/>
              </w:rPr>
            </w:pPr>
            <w:r w:rsidRPr="008B1D41">
              <w:rPr>
                <w:rFonts w:ascii="Arial" w:hAnsi="Arial" w:cs="Arial"/>
                <w:b/>
              </w:rPr>
              <w:t>Who is it for</w:t>
            </w:r>
          </w:p>
        </w:tc>
        <w:tc>
          <w:tcPr>
            <w:tcW w:w="1359" w:type="pct"/>
            <w:shd w:val="clear" w:color="auto" w:fill="D9D9D9" w:themeFill="background1" w:themeFillShade="D9"/>
          </w:tcPr>
          <w:p w14:paraId="3947DFDB" w14:textId="77777777" w:rsidR="00B004C6" w:rsidRPr="008B1D41" w:rsidRDefault="00B004C6" w:rsidP="003738D0">
            <w:pPr>
              <w:rPr>
                <w:rFonts w:ascii="Arial" w:hAnsi="Arial" w:cs="Arial"/>
                <w:b/>
              </w:rPr>
            </w:pPr>
            <w:r w:rsidRPr="008B1D41">
              <w:rPr>
                <w:rFonts w:ascii="Arial" w:hAnsi="Arial" w:cs="Arial"/>
                <w:b/>
              </w:rPr>
              <w:t>How to access it</w:t>
            </w:r>
          </w:p>
        </w:tc>
        <w:tc>
          <w:tcPr>
            <w:tcW w:w="1095" w:type="pct"/>
            <w:shd w:val="clear" w:color="auto" w:fill="D9D9D9" w:themeFill="background1" w:themeFillShade="D9"/>
          </w:tcPr>
          <w:p w14:paraId="1563A6E8" w14:textId="77777777" w:rsidR="00B004C6" w:rsidRPr="008B1D41" w:rsidRDefault="00B004C6" w:rsidP="003738D0">
            <w:pPr>
              <w:rPr>
                <w:rFonts w:ascii="Arial" w:hAnsi="Arial" w:cs="Arial"/>
                <w:b/>
              </w:rPr>
            </w:pPr>
            <w:r w:rsidRPr="008B1D41">
              <w:rPr>
                <w:rFonts w:ascii="Arial" w:hAnsi="Arial" w:cs="Arial"/>
                <w:b/>
              </w:rPr>
              <w:t>Other info</w:t>
            </w:r>
          </w:p>
        </w:tc>
      </w:tr>
      <w:tr w:rsidR="00DD26B7" w:rsidRPr="008B1D41" w14:paraId="4515E66B" w14:textId="77777777" w:rsidTr="00305051">
        <w:tc>
          <w:tcPr>
            <w:tcW w:w="5000" w:type="pct"/>
            <w:gridSpan w:val="5"/>
            <w:shd w:val="clear" w:color="auto" w:fill="D9D9D9" w:themeFill="background1" w:themeFillShade="D9"/>
          </w:tcPr>
          <w:p w14:paraId="4DFEDA9F" w14:textId="2ACEFDC1" w:rsidR="00DD26B7" w:rsidRPr="00DD26B7" w:rsidRDefault="00DD26B7" w:rsidP="00DD26B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New Updates since last version of this comms</w:t>
            </w:r>
          </w:p>
        </w:tc>
      </w:tr>
      <w:tr w:rsidR="00202888" w:rsidRPr="008B1D41" w14:paraId="6F88E24C" w14:textId="77777777" w:rsidTr="00305051">
        <w:tc>
          <w:tcPr>
            <w:tcW w:w="682" w:type="pct"/>
          </w:tcPr>
          <w:p w14:paraId="5057F235" w14:textId="0DC64A2C" w:rsidR="00202888" w:rsidRDefault="00202888" w:rsidP="003738D0">
            <w:pPr>
              <w:rPr>
                <w:rFonts w:ascii="Arial" w:hAnsi="Arial" w:cs="Arial"/>
              </w:rPr>
            </w:pPr>
            <w:r w:rsidRPr="00B004C6">
              <w:rPr>
                <w:rFonts w:ascii="Arial" w:hAnsi="Arial" w:cs="Arial"/>
              </w:rPr>
              <w:t>Advanced Assessment Clinic (AAC)</w:t>
            </w:r>
          </w:p>
          <w:p w14:paraId="3566D0EC" w14:textId="77777777" w:rsidR="00202888" w:rsidRDefault="00202888" w:rsidP="003738D0">
            <w:pPr>
              <w:rPr>
                <w:rFonts w:ascii="Arial" w:hAnsi="Arial" w:cs="Arial"/>
              </w:rPr>
            </w:pPr>
          </w:p>
          <w:p w14:paraId="58F3ADD3" w14:textId="70CD7824" w:rsidR="005019D5" w:rsidRDefault="005019D5" w:rsidP="003738D0">
            <w:pPr>
              <w:rPr>
                <w:rFonts w:ascii="Arial" w:hAnsi="Arial" w:cs="Arial"/>
              </w:rPr>
            </w:pPr>
            <w:r w:rsidRPr="005019D5">
              <w:rPr>
                <w:rFonts w:ascii="Arial" w:hAnsi="Arial" w:cs="Arial"/>
                <w:color w:val="FF0000"/>
              </w:rPr>
              <w:t>Now named AAC Video</w:t>
            </w:r>
          </w:p>
        </w:tc>
        <w:tc>
          <w:tcPr>
            <w:tcW w:w="728" w:type="pct"/>
          </w:tcPr>
          <w:p w14:paraId="176057F0" w14:textId="790E7020" w:rsidR="00202888" w:rsidRDefault="00362C85" w:rsidP="00373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BFG</w:t>
            </w:r>
          </w:p>
        </w:tc>
        <w:tc>
          <w:tcPr>
            <w:tcW w:w="1136" w:type="pct"/>
          </w:tcPr>
          <w:p w14:paraId="0EAC7197" w14:textId="77777777" w:rsidR="009470CB" w:rsidRDefault="009470CB" w:rsidP="003738D0">
            <w:pPr>
              <w:rPr>
                <w:rFonts w:ascii="Arial" w:hAnsi="Arial" w:cs="Arial"/>
                <w:color w:val="FF0000"/>
              </w:rPr>
            </w:pPr>
            <w:r w:rsidRPr="009470CB">
              <w:rPr>
                <w:rFonts w:ascii="Arial" w:hAnsi="Arial" w:cs="Arial"/>
                <w:color w:val="FF0000"/>
              </w:rPr>
              <w:t>Now f</w:t>
            </w:r>
            <w:r w:rsidR="00362C85" w:rsidRPr="009470CB">
              <w:rPr>
                <w:rFonts w:ascii="Arial" w:hAnsi="Arial" w:cs="Arial"/>
                <w:color w:val="FF0000"/>
              </w:rPr>
              <w:t xml:space="preserve">or all Barnet practices to book into from </w:t>
            </w:r>
            <w:r w:rsidRPr="009470CB">
              <w:rPr>
                <w:rFonts w:ascii="Arial" w:hAnsi="Arial" w:cs="Arial"/>
                <w:color w:val="FF0000"/>
              </w:rPr>
              <w:t>Friday</w:t>
            </w:r>
            <w:r w:rsidR="00362C85" w:rsidRPr="009470CB">
              <w:rPr>
                <w:rFonts w:ascii="Arial" w:hAnsi="Arial" w:cs="Arial"/>
                <w:color w:val="FF0000"/>
              </w:rPr>
              <w:t xml:space="preserve"> </w:t>
            </w:r>
            <w:r w:rsidRPr="009470CB">
              <w:rPr>
                <w:rFonts w:ascii="Arial" w:hAnsi="Arial" w:cs="Arial"/>
                <w:color w:val="FF0000"/>
              </w:rPr>
              <w:t>3</w:t>
            </w:r>
            <w:r w:rsidRPr="009470CB">
              <w:rPr>
                <w:rFonts w:ascii="Arial" w:hAnsi="Arial" w:cs="Arial"/>
                <w:color w:val="FF0000"/>
                <w:vertAlign w:val="superscript"/>
              </w:rPr>
              <w:t>rd</w:t>
            </w:r>
            <w:r w:rsidR="00362C85" w:rsidRPr="009470CB">
              <w:rPr>
                <w:rFonts w:ascii="Arial" w:hAnsi="Arial" w:cs="Arial"/>
                <w:color w:val="FF0000"/>
              </w:rPr>
              <w:t xml:space="preserve"> April 2020.  </w:t>
            </w:r>
          </w:p>
          <w:p w14:paraId="5A8EDC29" w14:textId="77777777" w:rsidR="009470CB" w:rsidRDefault="009470CB" w:rsidP="003738D0">
            <w:pPr>
              <w:rPr>
                <w:rFonts w:ascii="Arial" w:hAnsi="Arial" w:cs="Arial"/>
                <w:color w:val="FF0000"/>
              </w:rPr>
            </w:pPr>
          </w:p>
          <w:p w14:paraId="53BD4EA1" w14:textId="088E6A40" w:rsidR="00202888" w:rsidRPr="009470CB" w:rsidRDefault="00362C85" w:rsidP="003738D0">
            <w:pPr>
              <w:rPr>
                <w:rFonts w:ascii="Arial" w:hAnsi="Arial" w:cs="Arial"/>
                <w:color w:val="FF0000"/>
              </w:rPr>
            </w:pPr>
            <w:r w:rsidRPr="009470CB">
              <w:rPr>
                <w:rFonts w:ascii="Arial" w:hAnsi="Arial" w:cs="Arial"/>
                <w:color w:val="FF0000"/>
              </w:rPr>
              <w:t>However please note the following:</w:t>
            </w:r>
          </w:p>
          <w:p w14:paraId="6C642F09" w14:textId="5B242A34" w:rsidR="00362C85" w:rsidRPr="009470CB" w:rsidRDefault="009470CB" w:rsidP="00362C8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color w:val="FF0000"/>
              </w:rPr>
            </w:pPr>
            <w:r w:rsidRPr="009470CB">
              <w:rPr>
                <w:rFonts w:ascii="Arial" w:hAnsi="Arial" w:cs="Arial"/>
                <w:color w:val="FF0000"/>
              </w:rPr>
              <w:t>THESE ARE VIDEO CONSULTATIONS FIRST.  DO NOT SEND PATIENTS TO FMH OR ANYWHERE ELSE.</w:t>
            </w:r>
          </w:p>
          <w:p w14:paraId="1573F32C" w14:textId="1F95ABA7" w:rsidR="009470CB" w:rsidRPr="00362C85" w:rsidRDefault="009470CB" w:rsidP="00362C85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 are GP NOT NURSE consultations.</w:t>
            </w:r>
          </w:p>
          <w:p w14:paraId="0444070F" w14:textId="630240CB" w:rsidR="00362C85" w:rsidRDefault="009470CB" w:rsidP="009470C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AAC GP will decide if the patient is called in for a face to face </w:t>
            </w:r>
            <w:r w:rsidR="005019D5">
              <w:rPr>
                <w:rFonts w:ascii="Arial" w:hAnsi="Arial" w:cs="Arial"/>
              </w:rPr>
              <w:t xml:space="preserve">appointment </w:t>
            </w:r>
            <w:r>
              <w:rPr>
                <w:rFonts w:ascii="Arial" w:hAnsi="Arial" w:cs="Arial"/>
              </w:rPr>
              <w:t>or not.</w:t>
            </w:r>
          </w:p>
          <w:p w14:paraId="661A5552" w14:textId="53BC9243" w:rsidR="009470CB" w:rsidRPr="009470CB" w:rsidRDefault="009470CB" w:rsidP="009470CB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3CF596B6" w14:textId="77777777" w:rsidR="009470CB" w:rsidRDefault="009470CB" w:rsidP="003738D0">
            <w:pPr>
              <w:rPr>
                <w:rFonts w:ascii="Arial" w:hAnsi="Arial" w:cs="Arial"/>
                <w:color w:val="FF0000"/>
              </w:rPr>
            </w:pPr>
            <w:r w:rsidRPr="009470CB">
              <w:rPr>
                <w:rFonts w:ascii="Arial" w:hAnsi="Arial" w:cs="Arial"/>
              </w:rPr>
              <w:t xml:space="preserve">If you suspect a patient may need a face to face appointment with a GP not a Nurse, you can book a video consultation with the AAC GP for a second opinion. 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</w:p>
          <w:p w14:paraId="05FD9A03" w14:textId="77777777" w:rsidR="009470CB" w:rsidRDefault="009470CB" w:rsidP="003738D0">
            <w:pPr>
              <w:rPr>
                <w:rFonts w:ascii="Arial" w:hAnsi="Arial" w:cs="Arial"/>
                <w:color w:val="FF0000"/>
              </w:rPr>
            </w:pPr>
          </w:p>
          <w:p w14:paraId="39430E7E" w14:textId="1636D8CC" w:rsidR="009470CB" w:rsidRDefault="009470CB" w:rsidP="003738D0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You have to complete the telephone triage template in practice first</w:t>
            </w:r>
            <w:r w:rsidR="005019D5">
              <w:rPr>
                <w:rFonts w:ascii="Arial" w:hAnsi="Arial" w:cs="Arial"/>
                <w:color w:val="FF0000"/>
              </w:rPr>
              <w:t xml:space="preserve"> (see below)</w:t>
            </w:r>
            <w:r>
              <w:rPr>
                <w:rFonts w:ascii="Arial" w:hAnsi="Arial" w:cs="Arial"/>
                <w:color w:val="FF0000"/>
              </w:rPr>
              <w:t xml:space="preserve">.  </w:t>
            </w:r>
          </w:p>
          <w:p w14:paraId="1377D093" w14:textId="77777777" w:rsidR="009470CB" w:rsidRDefault="009470CB" w:rsidP="003738D0">
            <w:pPr>
              <w:rPr>
                <w:rFonts w:ascii="Arial" w:hAnsi="Arial" w:cs="Arial"/>
                <w:color w:val="FF0000"/>
              </w:rPr>
            </w:pPr>
          </w:p>
          <w:p w14:paraId="1B482167" w14:textId="15B69A50" w:rsidR="00202888" w:rsidRPr="00154B78" w:rsidRDefault="003C2BA6" w:rsidP="003C2BA6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You can book via EMIS, search for </w:t>
            </w:r>
            <w:r w:rsidR="009470CB">
              <w:rPr>
                <w:rFonts w:ascii="Arial" w:hAnsi="Arial" w:cs="Arial"/>
                <w:color w:val="FF0000"/>
              </w:rPr>
              <w:t>the AAC Video slots</w:t>
            </w:r>
          </w:p>
        </w:tc>
        <w:tc>
          <w:tcPr>
            <w:tcW w:w="1095" w:type="pct"/>
          </w:tcPr>
          <w:p w14:paraId="39363480" w14:textId="6D9868B4" w:rsidR="00202888" w:rsidRDefault="009470CB" w:rsidP="00362C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 slots also remain available for telephone / video consultations for struggling practices and 111 and outside practice hours</w:t>
            </w:r>
          </w:p>
        </w:tc>
      </w:tr>
      <w:tr w:rsidR="00305051" w:rsidRPr="008B1D41" w14:paraId="28DD3497" w14:textId="77777777" w:rsidTr="00305051">
        <w:tc>
          <w:tcPr>
            <w:tcW w:w="682" w:type="pct"/>
          </w:tcPr>
          <w:p w14:paraId="3E022A3B" w14:textId="77777777" w:rsidR="00305051" w:rsidRDefault="00305051" w:rsidP="00373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Barnet Primary Care Pathway during Covid19</w:t>
            </w:r>
          </w:p>
        </w:tc>
        <w:tc>
          <w:tcPr>
            <w:tcW w:w="728" w:type="pct"/>
          </w:tcPr>
          <w:p w14:paraId="741AE136" w14:textId="77777777" w:rsidR="00305051" w:rsidRPr="00305051" w:rsidRDefault="00305051" w:rsidP="003738D0">
            <w:pPr>
              <w:rPr>
                <w:rFonts w:ascii="Arial" w:hAnsi="Arial" w:cs="Arial"/>
              </w:rPr>
            </w:pPr>
            <w:r w:rsidRPr="00305051">
              <w:rPr>
                <w:rFonts w:ascii="Arial" w:hAnsi="Arial" w:cs="Arial"/>
              </w:rPr>
              <w:t>Barnet wide</w:t>
            </w:r>
          </w:p>
        </w:tc>
        <w:tc>
          <w:tcPr>
            <w:tcW w:w="1136" w:type="pct"/>
          </w:tcPr>
          <w:p w14:paraId="463ED545" w14:textId="77777777" w:rsidR="00305051" w:rsidRDefault="00305051" w:rsidP="00373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all Barnet primary care organisations to use</w:t>
            </w:r>
          </w:p>
        </w:tc>
        <w:tc>
          <w:tcPr>
            <w:tcW w:w="1359" w:type="pct"/>
          </w:tcPr>
          <w:p w14:paraId="73888D42" w14:textId="77777777" w:rsidR="00305051" w:rsidRDefault="00305051" w:rsidP="00373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use the updated Barnet Primary Care Pathway </w:t>
            </w:r>
            <w:r w:rsidRPr="00305051">
              <w:rPr>
                <w:rFonts w:ascii="Arial" w:hAnsi="Arial" w:cs="Arial"/>
                <w:color w:val="FF0000"/>
              </w:rPr>
              <w:t>v6.0 2.4.2020</w:t>
            </w:r>
            <w:r>
              <w:rPr>
                <w:rFonts w:ascii="Arial" w:hAnsi="Arial" w:cs="Arial"/>
              </w:rPr>
              <w:t>:</w:t>
            </w:r>
          </w:p>
          <w:p w14:paraId="0ED1BED0" w14:textId="0A6FBD2D" w:rsidR="00305051" w:rsidRDefault="00305051" w:rsidP="003738D0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33975A68" w14:textId="6FA1AE67" w:rsidR="00305051" w:rsidRDefault="0008706E" w:rsidP="003738D0">
            <w:pPr>
              <w:rPr>
                <w:rFonts w:ascii="Arial" w:hAnsi="Arial" w:cs="Arial"/>
              </w:rPr>
            </w:pPr>
            <w:hyperlink r:id="rId9" w:history="1">
              <w:r w:rsidRPr="00D86FEE">
                <w:rPr>
                  <w:rStyle w:val="Hyperlink"/>
                  <w:rFonts w:ascii="Arial" w:hAnsi="Arial" w:cs="Arial"/>
                </w:rPr>
                <w:t>https://barnetfederatedgps.org.uk/login/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1F91E890" w14:textId="76ABB04C" w:rsidR="00C110DC" w:rsidRPr="005019D5" w:rsidRDefault="00C110DC" w:rsidP="003738D0">
            <w:pPr>
              <w:rPr>
                <w:rFonts w:ascii="Arial" w:hAnsi="Arial" w:cs="Arial"/>
              </w:rPr>
            </w:pPr>
          </w:p>
        </w:tc>
        <w:tc>
          <w:tcPr>
            <w:tcW w:w="1095" w:type="pct"/>
          </w:tcPr>
          <w:p w14:paraId="3B939C3A" w14:textId="77777777" w:rsidR="00305051" w:rsidRDefault="00305051" w:rsidP="00373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Updated with LMC guidance</w:t>
            </w:r>
          </w:p>
        </w:tc>
      </w:tr>
      <w:tr w:rsidR="00C110DC" w:rsidRPr="008B1D41" w14:paraId="79F993E5" w14:textId="77777777" w:rsidTr="003738D0">
        <w:tc>
          <w:tcPr>
            <w:tcW w:w="682" w:type="pct"/>
          </w:tcPr>
          <w:p w14:paraId="4223047E" w14:textId="77777777" w:rsidR="00C110DC" w:rsidRDefault="00C110DC" w:rsidP="00373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DQIST Service</w:t>
            </w:r>
          </w:p>
          <w:p w14:paraId="54703ED2" w14:textId="77777777" w:rsidR="00C110DC" w:rsidRDefault="00C110DC" w:rsidP="003738D0">
            <w:pPr>
              <w:rPr>
                <w:rFonts w:ascii="Arial" w:hAnsi="Arial" w:cs="Arial"/>
              </w:rPr>
            </w:pPr>
          </w:p>
          <w:p w14:paraId="7126F173" w14:textId="77777777" w:rsidR="00C110DC" w:rsidRDefault="00C110DC" w:rsidP="003738D0">
            <w:pPr>
              <w:rPr>
                <w:rFonts w:ascii="Arial" w:hAnsi="Arial" w:cs="Arial"/>
              </w:rPr>
            </w:pPr>
          </w:p>
          <w:p w14:paraId="7E09CFF2" w14:textId="77777777" w:rsidR="00C110DC" w:rsidRDefault="00C110DC" w:rsidP="003738D0">
            <w:pPr>
              <w:rPr>
                <w:rFonts w:ascii="Arial" w:hAnsi="Arial" w:cs="Arial"/>
              </w:rPr>
            </w:pPr>
          </w:p>
          <w:p w14:paraId="597B6AD4" w14:textId="77777777" w:rsidR="00C110DC" w:rsidRDefault="00C110DC" w:rsidP="003738D0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14:paraId="6EBE20DA" w14:textId="77777777" w:rsidR="00C110DC" w:rsidRDefault="00C110DC" w:rsidP="003738D0">
            <w:pPr>
              <w:rPr>
                <w:rFonts w:ascii="Arial" w:hAnsi="Arial" w:cs="Arial"/>
              </w:rPr>
            </w:pPr>
            <w:r w:rsidRPr="005019D5">
              <w:rPr>
                <w:rFonts w:ascii="Arial" w:hAnsi="Arial" w:cs="Arial"/>
                <w:color w:val="FF0000"/>
              </w:rPr>
              <w:t>BFG DQIST service has been extended from 1</w:t>
            </w:r>
            <w:r w:rsidRPr="005019D5">
              <w:rPr>
                <w:rFonts w:ascii="Arial" w:hAnsi="Arial" w:cs="Arial"/>
                <w:color w:val="FF0000"/>
                <w:vertAlign w:val="superscript"/>
              </w:rPr>
              <w:t>st</w:t>
            </w:r>
            <w:r w:rsidRPr="005019D5">
              <w:rPr>
                <w:rFonts w:ascii="Arial" w:hAnsi="Arial" w:cs="Arial"/>
                <w:color w:val="FF0000"/>
              </w:rPr>
              <w:t xml:space="preserve"> April until 31</w:t>
            </w:r>
            <w:r w:rsidRPr="005019D5">
              <w:rPr>
                <w:rFonts w:ascii="Arial" w:hAnsi="Arial" w:cs="Arial"/>
                <w:color w:val="FF0000"/>
                <w:vertAlign w:val="superscript"/>
              </w:rPr>
              <w:t>st</w:t>
            </w:r>
            <w:r w:rsidRPr="005019D5">
              <w:rPr>
                <w:rFonts w:ascii="Arial" w:hAnsi="Arial" w:cs="Arial"/>
                <w:color w:val="FF0000"/>
              </w:rPr>
              <w:t xml:space="preserve"> May 2020</w:t>
            </w:r>
          </w:p>
        </w:tc>
        <w:tc>
          <w:tcPr>
            <w:tcW w:w="1136" w:type="pct"/>
          </w:tcPr>
          <w:p w14:paraId="0EFF433C" w14:textId="77777777" w:rsidR="00C110DC" w:rsidRDefault="00C110DC" w:rsidP="003738D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Practices can continue to refer their diabetic patients as before to the DQIST service.  Care will be delivered remotely, with DSNs carrying out telephone </w:t>
            </w:r>
            <w:r>
              <w:rPr>
                <w:rFonts w:ascii="Arial" w:hAnsi="Arial" w:cs="Arial"/>
              </w:rPr>
              <w:lastRenderedPageBreak/>
              <w:t xml:space="preserve">consultations and </w:t>
            </w:r>
            <w:proofErr w:type="spellStart"/>
            <w:r>
              <w:rPr>
                <w:rFonts w:ascii="Arial" w:hAnsi="Arial" w:cs="Arial"/>
              </w:rPr>
              <w:t>GPwSIs</w:t>
            </w:r>
            <w:proofErr w:type="spellEnd"/>
            <w:r>
              <w:rPr>
                <w:rFonts w:ascii="Arial" w:hAnsi="Arial" w:cs="Arial"/>
              </w:rPr>
              <w:t xml:space="preserve"> carrying out virtual reviews. </w:t>
            </w:r>
          </w:p>
          <w:p w14:paraId="71C307F8" w14:textId="77777777" w:rsidR="00C110DC" w:rsidRDefault="00C110DC" w:rsidP="003738D0">
            <w:pPr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6215B79E" w14:textId="77777777" w:rsidR="00C110DC" w:rsidRPr="005019D5" w:rsidRDefault="00C110DC" w:rsidP="003738D0">
            <w:pPr>
              <w:rPr>
                <w:rFonts w:ascii="Arial" w:hAnsi="Arial" w:cs="Arial"/>
              </w:rPr>
            </w:pPr>
            <w:r w:rsidRPr="005019D5">
              <w:rPr>
                <w:rFonts w:ascii="Arial" w:hAnsi="Arial" w:cs="Arial"/>
              </w:rPr>
              <w:lastRenderedPageBreak/>
              <w:t>As previously</w:t>
            </w:r>
          </w:p>
        </w:tc>
        <w:tc>
          <w:tcPr>
            <w:tcW w:w="1095" w:type="pct"/>
          </w:tcPr>
          <w:p w14:paraId="7632126B" w14:textId="77777777" w:rsidR="00C110DC" w:rsidRDefault="00C110DC" w:rsidP="003738D0">
            <w:pPr>
              <w:rPr>
                <w:rFonts w:ascii="Arial" w:hAnsi="Arial" w:cs="Arial"/>
              </w:rPr>
            </w:pPr>
          </w:p>
        </w:tc>
      </w:tr>
      <w:tr w:rsidR="00DD26B7" w:rsidRPr="008B1D41" w14:paraId="7EECD58E" w14:textId="77777777" w:rsidTr="00305051">
        <w:tc>
          <w:tcPr>
            <w:tcW w:w="682" w:type="pct"/>
          </w:tcPr>
          <w:p w14:paraId="78B24EDC" w14:textId="3BD2EE7D" w:rsidR="00193F21" w:rsidRDefault="00193F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Barnet Covid-19 Telephone and Video Triage Template</w:t>
            </w:r>
          </w:p>
        </w:tc>
        <w:tc>
          <w:tcPr>
            <w:tcW w:w="728" w:type="pct"/>
          </w:tcPr>
          <w:p w14:paraId="6B884F78" w14:textId="20D6B0C7" w:rsidR="00193F21" w:rsidRDefault="009470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Barnet wide</w:t>
            </w:r>
          </w:p>
        </w:tc>
        <w:tc>
          <w:tcPr>
            <w:tcW w:w="1136" w:type="pct"/>
          </w:tcPr>
          <w:p w14:paraId="675DB10B" w14:textId="45914153" w:rsidR="00193F21" w:rsidRDefault="00193F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all Barnet practices and the BFG EAS to use</w:t>
            </w:r>
          </w:p>
        </w:tc>
        <w:tc>
          <w:tcPr>
            <w:tcW w:w="1359" w:type="pct"/>
          </w:tcPr>
          <w:p w14:paraId="54267412" w14:textId="0249903A" w:rsidR="00193F21" w:rsidRDefault="00193F21" w:rsidP="00193F21">
            <w:pPr>
              <w:rPr>
                <w:rFonts w:ascii="Arial" w:hAnsi="Arial" w:cs="Arial"/>
                <w:color w:val="FF0000"/>
              </w:rPr>
            </w:pPr>
            <w:r w:rsidRPr="00154B78">
              <w:rPr>
                <w:rFonts w:ascii="Arial" w:hAnsi="Arial" w:cs="Arial"/>
                <w:color w:val="FF0000"/>
              </w:rPr>
              <w:t xml:space="preserve">PLEASE </w:t>
            </w:r>
            <w:r>
              <w:rPr>
                <w:rFonts w:ascii="Arial" w:hAnsi="Arial" w:cs="Arial"/>
                <w:color w:val="FF0000"/>
              </w:rPr>
              <w:t>USE THE</w:t>
            </w:r>
            <w:r w:rsidRPr="00154B78">
              <w:rPr>
                <w:rFonts w:ascii="Arial" w:hAnsi="Arial" w:cs="Arial"/>
                <w:color w:val="FF0000"/>
              </w:rPr>
              <w:t xml:space="preserve"> TELEPHONE TRIAGE TEMPLATE </w:t>
            </w:r>
            <w:r>
              <w:rPr>
                <w:rFonts w:ascii="Arial" w:hAnsi="Arial" w:cs="Arial"/>
                <w:color w:val="FF0000"/>
              </w:rPr>
              <w:t xml:space="preserve">(AS ON </w:t>
            </w:r>
            <w:r w:rsidRPr="00154B78">
              <w:rPr>
                <w:rFonts w:ascii="Arial" w:hAnsi="Arial" w:cs="Arial"/>
                <w:color w:val="FF0000"/>
              </w:rPr>
              <w:t>P.5</w:t>
            </w:r>
            <w:r>
              <w:rPr>
                <w:rFonts w:ascii="Arial" w:hAnsi="Arial" w:cs="Arial"/>
                <w:color w:val="FF0000"/>
              </w:rPr>
              <w:t xml:space="preserve"> OF THE PRIMARY CARE PATHWAY).  PLEASE </w:t>
            </w:r>
            <w:r w:rsidR="00DD26B7">
              <w:rPr>
                <w:rFonts w:ascii="Arial" w:hAnsi="Arial" w:cs="Arial"/>
                <w:color w:val="FF0000"/>
              </w:rPr>
              <w:t>DOWNLOAD THE</w:t>
            </w:r>
            <w:r>
              <w:rPr>
                <w:rFonts w:ascii="Arial" w:hAnsi="Arial" w:cs="Arial"/>
                <w:color w:val="FF0000"/>
              </w:rPr>
              <w:t xml:space="preserve"> EMIS TEMPLATE </w:t>
            </w:r>
            <w:r w:rsidR="00DD26B7">
              <w:rPr>
                <w:rFonts w:ascii="Arial" w:hAnsi="Arial" w:cs="Arial"/>
                <w:color w:val="FF0000"/>
              </w:rPr>
              <w:t>FROM HERE</w:t>
            </w:r>
            <w:r>
              <w:rPr>
                <w:rFonts w:ascii="Arial" w:hAnsi="Arial" w:cs="Arial"/>
                <w:color w:val="FF0000"/>
              </w:rPr>
              <w:t>:</w:t>
            </w:r>
          </w:p>
          <w:p w14:paraId="35346787" w14:textId="77777777" w:rsidR="00DD26B7" w:rsidRDefault="00DD26B7" w:rsidP="00193F21">
            <w:pPr>
              <w:rPr>
                <w:rFonts w:ascii="Arial" w:hAnsi="Arial" w:cs="Arial"/>
                <w:color w:val="FF0000"/>
              </w:rPr>
            </w:pPr>
          </w:p>
          <w:p w14:paraId="623FBBC4" w14:textId="367E5DA0" w:rsidR="00193F21" w:rsidRDefault="00825469" w:rsidP="00193F21">
            <w:pPr>
              <w:rPr>
                <w:rFonts w:ascii="Arial" w:hAnsi="Arial" w:cs="Arial"/>
              </w:rPr>
            </w:pPr>
            <w:hyperlink r:id="rId10" w:tooltip="https://drive.google.com/file/d/19LLBWx89iiiJ8uw39UOkbJpfVYk7pZcV/view?usp=sharing&#10;Ctrl+Click or tap to follow the link" w:history="1">
              <w:r w:rsidR="00DD26B7" w:rsidRPr="00DD26B7">
                <w:rPr>
                  <w:rStyle w:val="Hyperlink"/>
                  <w:rFonts w:ascii="Arial" w:hAnsi="Arial" w:cs="Arial"/>
                </w:rPr>
                <w:t>drive.google.com</w:t>
              </w:r>
              <w:r w:rsidR="00DD26B7">
                <w:rPr>
                  <w:rStyle w:val="Hyperlink"/>
                  <w:rFonts w:ascii="Arial" w:hAnsi="Arial" w:cs="Arial"/>
                </w:rPr>
                <w:t xml:space="preserve"> triage template</w:t>
              </w:r>
            </w:hyperlink>
          </w:p>
          <w:p w14:paraId="2DF6C8C4" w14:textId="77777777" w:rsidR="00DD26B7" w:rsidRDefault="00DD26B7" w:rsidP="00193F21">
            <w:pPr>
              <w:rPr>
                <w:rFonts w:ascii="Arial" w:hAnsi="Arial" w:cs="Arial"/>
                <w:color w:val="FF0000"/>
              </w:rPr>
            </w:pPr>
          </w:p>
          <w:p w14:paraId="647A1450" w14:textId="36746FD9" w:rsidR="00193F21" w:rsidRDefault="00DD26B7" w:rsidP="00193F21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PLEASE IMPORT IT INTO YOUR PRACTICE EMIS SYSTEM USING THIS GUIDANCE:</w:t>
            </w:r>
          </w:p>
          <w:p w14:paraId="2BF3AE73" w14:textId="77777777" w:rsidR="00DD26B7" w:rsidRDefault="00DD26B7" w:rsidP="00193F21">
            <w:pPr>
              <w:rPr>
                <w:rFonts w:ascii="Arial" w:hAnsi="Arial" w:cs="Arial"/>
                <w:color w:val="FF0000"/>
              </w:rPr>
            </w:pPr>
          </w:p>
          <w:p w14:paraId="3A6A34FA" w14:textId="77777777" w:rsidR="00193F21" w:rsidRPr="00994672" w:rsidRDefault="00825469" w:rsidP="00193F21">
            <w:pPr>
              <w:jc w:val="both"/>
              <w:rPr>
                <w:rFonts w:ascii="Arial" w:hAnsi="Arial" w:cs="Arial"/>
              </w:rPr>
            </w:pPr>
            <w:hyperlink r:id="rId11" w:history="1">
              <w:r w:rsidR="00193F21" w:rsidRPr="00994672">
                <w:rPr>
                  <w:rFonts w:ascii="Arial" w:hAnsi="Arial" w:cs="Arial"/>
                  <w:color w:val="0563C1" w:themeColor="hyperlink"/>
                  <w:u w:val="single"/>
                </w:rPr>
                <w:t>emisnow.com import template guide</w:t>
              </w:r>
            </w:hyperlink>
          </w:p>
          <w:p w14:paraId="105DD5FB" w14:textId="77777777" w:rsidR="00193F21" w:rsidRDefault="00193F21" w:rsidP="003F46C7">
            <w:pPr>
              <w:rPr>
                <w:rFonts w:ascii="Arial" w:hAnsi="Arial" w:cs="Arial"/>
              </w:rPr>
            </w:pPr>
          </w:p>
        </w:tc>
        <w:tc>
          <w:tcPr>
            <w:tcW w:w="1095" w:type="pct"/>
          </w:tcPr>
          <w:p w14:paraId="7AE6AFA2" w14:textId="72777BF0" w:rsidR="00193F21" w:rsidRDefault="00DD26B7" w:rsidP="002D36A8">
            <w:pPr>
              <w:rPr>
                <w:rFonts w:ascii="Arial" w:hAnsi="Arial" w:cs="Arial"/>
              </w:rPr>
            </w:pPr>
            <w:r w:rsidRPr="00305051">
              <w:rPr>
                <w:rFonts w:ascii="Arial" w:hAnsi="Arial" w:cs="Arial"/>
                <w:color w:val="00B050"/>
              </w:rPr>
              <w:t>Currently V4; sent to practices already in ***important update 2*** email of 31.03.2020</w:t>
            </w:r>
          </w:p>
        </w:tc>
      </w:tr>
      <w:tr w:rsidR="003C2BA6" w:rsidRPr="008B1D41" w14:paraId="1E067079" w14:textId="77777777" w:rsidTr="00305051">
        <w:tc>
          <w:tcPr>
            <w:tcW w:w="682" w:type="pct"/>
          </w:tcPr>
          <w:p w14:paraId="2B0C381B" w14:textId="3EA766ED" w:rsidR="003C2BA6" w:rsidRDefault="003C2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Barnet Training for </w:t>
            </w:r>
            <w:r w:rsidR="00C110DC">
              <w:rPr>
                <w:rFonts w:ascii="Arial" w:hAnsi="Arial" w:cs="Arial"/>
              </w:rPr>
              <w:t xml:space="preserve">Practice </w:t>
            </w:r>
            <w:r>
              <w:rPr>
                <w:rFonts w:ascii="Arial" w:hAnsi="Arial" w:cs="Arial"/>
              </w:rPr>
              <w:t>Nurses</w:t>
            </w:r>
          </w:p>
        </w:tc>
        <w:tc>
          <w:tcPr>
            <w:tcW w:w="728" w:type="pct"/>
          </w:tcPr>
          <w:p w14:paraId="0ED12E11" w14:textId="635406CB" w:rsidR="003C2BA6" w:rsidRPr="005019D5" w:rsidRDefault="003C2BA6">
            <w:pPr>
              <w:rPr>
                <w:rFonts w:ascii="Arial" w:hAnsi="Arial" w:cs="Arial"/>
                <w:color w:val="FF0000"/>
              </w:rPr>
            </w:pPr>
            <w:r w:rsidRPr="00C110DC">
              <w:rPr>
                <w:rFonts w:ascii="Arial" w:hAnsi="Arial" w:cs="Arial"/>
              </w:rPr>
              <w:t>Barnet Training Hub</w:t>
            </w:r>
          </w:p>
        </w:tc>
        <w:tc>
          <w:tcPr>
            <w:tcW w:w="1136" w:type="pct"/>
          </w:tcPr>
          <w:p w14:paraId="196B4353" w14:textId="1535CC13" w:rsidR="003C2BA6" w:rsidRDefault="00C110DC" w:rsidP="00501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Practice </w:t>
            </w:r>
            <w:r w:rsidR="003C2BA6">
              <w:rPr>
                <w:rFonts w:ascii="Arial" w:hAnsi="Arial" w:cs="Arial"/>
              </w:rPr>
              <w:t xml:space="preserve">Nurses to </w:t>
            </w:r>
            <w:r>
              <w:rPr>
                <w:rFonts w:ascii="Arial" w:hAnsi="Arial" w:cs="Arial"/>
              </w:rPr>
              <w:t>enhance</w:t>
            </w:r>
            <w:r w:rsidR="003C2BA6">
              <w:rPr>
                <w:rFonts w:ascii="Arial" w:hAnsi="Arial" w:cs="Arial"/>
              </w:rPr>
              <w:t xml:space="preserve"> skills and confidence in telephone calls to patients for:</w:t>
            </w:r>
          </w:p>
          <w:p w14:paraId="773DC8A7" w14:textId="77777777" w:rsidR="003C2BA6" w:rsidRDefault="003C2BA6" w:rsidP="003C2BA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Welfare checks</w:t>
            </w:r>
          </w:p>
          <w:p w14:paraId="65C8BA1B" w14:textId="77777777" w:rsidR="003C2BA6" w:rsidRDefault="003C2BA6" w:rsidP="003C2BA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ACP</w:t>
            </w:r>
          </w:p>
          <w:p w14:paraId="1590CFF1" w14:textId="77777777" w:rsidR="003C2BA6" w:rsidRDefault="003C2BA6" w:rsidP="003C2BA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CMC</w:t>
            </w:r>
          </w:p>
          <w:p w14:paraId="09E0F5E1" w14:textId="2E769076" w:rsidR="003C2BA6" w:rsidRPr="003C2BA6" w:rsidRDefault="003C2BA6" w:rsidP="003C2BA6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39AF5550" w14:textId="77777777" w:rsidR="003C2BA6" w:rsidRDefault="00C110DC" w:rsidP="00193F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Barnet Training Hub guidance:</w:t>
            </w:r>
          </w:p>
          <w:p w14:paraId="131AC65E" w14:textId="6C7877F6" w:rsidR="00C110DC" w:rsidRDefault="00F77B7B" w:rsidP="00193F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311" w:dyaOrig="849" w14:anchorId="562878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65.25pt;height:42pt" o:ole="">
                  <v:imagedata r:id="rId12" o:title=""/>
                </v:shape>
                <o:OLEObject Type="Embed" ProgID="AcroExch.Document.DC" ShapeID="_x0000_i1037" DrawAspect="Icon" ObjectID="_1647423033" r:id="rId13"/>
              </w:object>
            </w:r>
          </w:p>
          <w:p w14:paraId="6E226D30" w14:textId="77777777" w:rsidR="00C110DC" w:rsidRDefault="00C110DC" w:rsidP="00193F21">
            <w:pPr>
              <w:rPr>
                <w:rFonts w:ascii="Arial" w:hAnsi="Arial" w:cs="Arial"/>
              </w:rPr>
            </w:pPr>
          </w:p>
          <w:p w14:paraId="7908FFC4" w14:textId="03B88E6C" w:rsidR="00C110DC" w:rsidRDefault="00C110DC" w:rsidP="00193F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 place on the 30min live training on Thursdays, please email:</w:t>
            </w:r>
          </w:p>
          <w:p w14:paraId="2D36AC43" w14:textId="0ADBB80F" w:rsidR="00C110DC" w:rsidRDefault="00825469" w:rsidP="00193F21">
            <w:pPr>
              <w:rPr>
                <w:rFonts w:ascii="Arial" w:hAnsi="Arial" w:cs="Arial"/>
              </w:rPr>
            </w:pPr>
            <w:hyperlink r:id="rId14" w:history="1">
              <w:r w:rsidR="00C110DC" w:rsidRPr="00C110DC">
                <w:rPr>
                  <w:rStyle w:val="Hyperlink"/>
                  <w:rFonts w:ascii="Arial" w:hAnsi="Arial" w:cs="Arial"/>
                </w:rPr>
                <w:t>kyra.rowlatt@nhs.net</w:t>
              </w:r>
            </w:hyperlink>
          </w:p>
          <w:p w14:paraId="2A30E108" w14:textId="3035B19F" w:rsidR="00C110DC" w:rsidRDefault="00C110DC" w:rsidP="00193F21">
            <w:pPr>
              <w:rPr>
                <w:rFonts w:ascii="Arial" w:hAnsi="Arial" w:cs="Arial"/>
              </w:rPr>
            </w:pPr>
          </w:p>
          <w:p w14:paraId="16EBDFB4" w14:textId="77777777" w:rsidR="00C110DC" w:rsidRDefault="00C110DC" w:rsidP="00193F21">
            <w:pPr>
              <w:rPr>
                <w:rFonts w:ascii="Arial" w:hAnsi="Arial" w:cs="Arial"/>
              </w:rPr>
            </w:pPr>
          </w:p>
          <w:p w14:paraId="164578F4" w14:textId="6948E99A" w:rsidR="00C110DC" w:rsidRPr="005019D5" w:rsidRDefault="00C110DC" w:rsidP="00193F21">
            <w:pPr>
              <w:rPr>
                <w:rFonts w:ascii="Arial" w:hAnsi="Arial" w:cs="Arial"/>
              </w:rPr>
            </w:pPr>
          </w:p>
        </w:tc>
        <w:tc>
          <w:tcPr>
            <w:tcW w:w="1095" w:type="pct"/>
          </w:tcPr>
          <w:p w14:paraId="023DF5AC" w14:textId="70D22EA4" w:rsidR="003C2BA6" w:rsidRDefault="00C110DC" w:rsidP="009470CB">
            <w:pPr>
              <w:rPr>
                <w:rFonts w:ascii="Arial" w:hAnsi="Arial" w:cs="Arial"/>
              </w:rPr>
            </w:pPr>
            <w:r w:rsidRPr="00C110DC">
              <w:rPr>
                <w:rFonts w:ascii="Arial" w:hAnsi="Arial" w:cs="Arial"/>
                <w:color w:val="00B050"/>
              </w:rPr>
              <w:t xml:space="preserve">Sent to practices already by </w:t>
            </w:r>
            <w:hyperlink r:id="rId15" w:history="1">
              <w:r w:rsidRPr="00C110DC">
                <w:rPr>
                  <w:rStyle w:val="Hyperlink"/>
                  <w:rFonts w:ascii="Arial" w:hAnsi="Arial" w:cs="Arial"/>
                  <w:color w:val="00B050"/>
                  <w:lang w:val="en-US"/>
                </w:rPr>
                <w:t>barnet.cepncpd@nhs.net</w:t>
              </w:r>
            </w:hyperlink>
            <w:r w:rsidRPr="00C110DC">
              <w:rPr>
                <w:rFonts w:ascii="Arial" w:hAnsi="Arial" w:cs="Arial"/>
                <w:color w:val="00B050"/>
                <w:lang w:val="en-US"/>
              </w:rPr>
              <w:t xml:space="preserve"> on 31.03.2020</w:t>
            </w:r>
          </w:p>
        </w:tc>
      </w:tr>
      <w:tr w:rsidR="00C110DC" w:rsidRPr="003C2BA6" w14:paraId="16EDAD09" w14:textId="77777777" w:rsidTr="00305051">
        <w:tc>
          <w:tcPr>
            <w:tcW w:w="682" w:type="pct"/>
          </w:tcPr>
          <w:p w14:paraId="095D20B1" w14:textId="1BCF5F8D" w:rsidR="003C2BA6" w:rsidRPr="003C2BA6" w:rsidRDefault="003C2BA6">
            <w:pPr>
              <w:rPr>
                <w:rFonts w:ascii="Arial" w:hAnsi="Arial" w:cs="Arial"/>
              </w:rPr>
            </w:pPr>
            <w:r w:rsidRPr="003C2BA6">
              <w:rPr>
                <w:rFonts w:ascii="Arial" w:hAnsi="Arial" w:cs="Arial"/>
              </w:rPr>
              <w:t>PPE</w:t>
            </w:r>
            <w:r>
              <w:rPr>
                <w:rFonts w:ascii="Arial" w:hAnsi="Arial" w:cs="Arial"/>
              </w:rPr>
              <w:t xml:space="preserve"> Guidance</w:t>
            </w:r>
          </w:p>
        </w:tc>
        <w:tc>
          <w:tcPr>
            <w:tcW w:w="728" w:type="pct"/>
          </w:tcPr>
          <w:p w14:paraId="54BBD6B4" w14:textId="35565836" w:rsidR="003C2BA6" w:rsidRPr="003C2BA6" w:rsidRDefault="003C2BA6">
            <w:pPr>
              <w:rPr>
                <w:rFonts w:ascii="Arial" w:hAnsi="Arial" w:cs="Arial"/>
              </w:rPr>
            </w:pPr>
            <w:r w:rsidRPr="003C2BA6">
              <w:rPr>
                <w:rFonts w:ascii="Arial" w:hAnsi="Arial" w:cs="Arial"/>
              </w:rPr>
              <w:t>PHE</w:t>
            </w:r>
          </w:p>
        </w:tc>
        <w:tc>
          <w:tcPr>
            <w:tcW w:w="1136" w:type="pct"/>
          </w:tcPr>
          <w:p w14:paraId="42730336" w14:textId="4E8A60EB" w:rsidR="003C2BA6" w:rsidRDefault="003C2BA6" w:rsidP="00501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Updated PHE guidance on PPE:</w:t>
            </w:r>
          </w:p>
          <w:p w14:paraId="2DB50165" w14:textId="5DA7DEDF" w:rsidR="003C2BA6" w:rsidRDefault="003C2BA6" w:rsidP="003C2BA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Eye protection now recommended by assessment in primary care setting</w:t>
            </w:r>
          </w:p>
          <w:p w14:paraId="0C1DF93E" w14:textId="1419D53C" w:rsidR="003C2BA6" w:rsidRPr="003C2BA6" w:rsidRDefault="003C2BA6" w:rsidP="003C2BA6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Still not long sleeved gowns</w:t>
            </w:r>
          </w:p>
          <w:p w14:paraId="60A25B10" w14:textId="77777777" w:rsidR="003C2BA6" w:rsidRDefault="003C2BA6" w:rsidP="005019D5">
            <w:pPr>
              <w:rPr>
                <w:rFonts w:ascii="Arial" w:hAnsi="Arial" w:cs="Arial"/>
              </w:rPr>
            </w:pPr>
          </w:p>
          <w:p w14:paraId="45289E44" w14:textId="514F0C94" w:rsidR="003C2BA6" w:rsidRPr="003C2BA6" w:rsidRDefault="003C2BA6" w:rsidP="005019D5">
            <w:pPr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76237780" w14:textId="71F1C60B" w:rsidR="003C2BA6" w:rsidRPr="003C2BA6" w:rsidRDefault="003C2BA6" w:rsidP="00193F21">
            <w:pPr>
              <w:rPr>
                <w:rFonts w:ascii="Arial" w:hAnsi="Arial" w:cs="Arial"/>
              </w:rPr>
            </w:pPr>
            <w:r w:rsidRPr="003C2BA6">
              <w:rPr>
                <w:rFonts w:ascii="Arial" w:hAnsi="Arial" w:cs="Arial"/>
              </w:rPr>
              <w:lastRenderedPageBreak/>
              <w:t>MHRA alert:</w:t>
            </w:r>
          </w:p>
          <w:p w14:paraId="536D5301" w14:textId="77777777" w:rsidR="003C2BA6" w:rsidRPr="003C2BA6" w:rsidRDefault="00825469" w:rsidP="00193F21">
            <w:pPr>
              <w:rPr>
                <w:rFonts w:ascii="Arial" w:eastAsia="Times New Roman" w:hAnsi="Arial" w:cs="Arial"/>
                <w:color w:val="212121"/>
              </w:rPr>
            </w:pPr>
            <w:hyperlink r:id="rId16" w:history="1">
              <w:r w:rsidR="003C2BA6" w:rsidRPr="003C2BA6">
                <w:rPr>
                  <w:rStyle w:val="Hyperlink"/>
                  <w:rFonts w:ascii="Arial" w:eastAsia="Times New Roman" w:hAnsi="Arial" w:cs="Arial"/>
                </w:rPr>
                <w:t>CEM_CMO_2020_014.pdf</w:t>
              </w:r>
            </w:hyperlink>
          </w:p>
          <w:p w14:paraId="01AE3EC6" w14:textId="77777777" w:rsidR="003C2BA6" w:rsidRPr="003C2BA6" w:rsidRDefault="003C2BA6" w:rsidP="00193F21">
            <w:pPr>
              <w:rPr>
                <w:rFonts w:ascii="Arial" w:eastAsia="Times New Roman" w:hAnsi="Arial" w:cs="Arial"/>
                <w:color w:val="212121"/>
              </w:rPr>
            </w:pPr>
          </w:p>
          <w:p w14:paraId="74E56CBD" w14:textId="0D8796B3" w:rsidR="003C2BA6" w:rsidRPr="003C2BA6" w:rsidRDefault="003C2BA6" w:rsidP="00193F21">
            <w:pPr>
              <w:rPr>
                <w:rFonts w:ascii="Arial" w:eastAsia="Times New Roman" w:hAnsi="Arial" w:cs="Arial"/>
                <w:color w:val="212121"/>
              </w:rPr>
            </w:pPr>
            <w:r w:rsidRPr="003C2BA6">
              <w:rPr>
                <w:rFonts w:ascii="Arial" w:eastAsia="Times New Roman" w:hAnsi="Arial" w:cs="Arial"/>
                <w:color w:val="212121"/>
              </w:rPr>
              <w:t xml:space="preserve">New posters </w:t>
            </w:r>
            <w:r w:rsidR="00C110DC">
              <w:rPr>
                <w:rFonts w:ascii="Arial" w:eastAsia="Times New Roman" w:hAnsi="Arial" w:cs="Arial"/>
                <w:color w:val="212121"/>
              </w:rPr>
              <w:t>at</w:t>
            </w:r>
            <w:r w:rsidRPr="003C2BA6">
              <w:rPr>
                <w:rFonts w:ascii="Arial" w:eastAsia="Times New Roman" w:hAnsi="Arial" w:cs="Arial"/>
                <w:color w:val="212121"/>
              </w:rPr>
              <w:t xml:space="preserve"> the embedded link to the PHE website</w:t>
            </w:r>
          </w:p>
          <w:p w14:paraId="424C7F9A" w14:textId="77D3014A" w:rsidR="003C2BA6" w:rsidRPr="003C2BA6" w:rsidRDefault="003C2BA6" w:rsidP="00193F21">
            <w:pPr>
              <w:rPr>
                <w:rFonts w:ascii="Arial" w:hAnsi="Arial" w:cs="Arial"/>
              </w:rPr>
            </w:pPr>
          </w:p>
        </w:tc>
        <w:tc>
          <w:tcPr>
            <w:tcW w:w="1095" w:type="pct"/>
          </w:tcPr>
          <w:p w14:paraId="0BC81C2D" w14:textId="286B9E02" w:rsidR="003C2BA6" w:rsidRPr="00C110DC" w:rsidRDefault="00C110DC" w:rsidP="009470CB">
            <w:pPr>
              <w:rPr>
                <w:rFonts w:ascii="Arial" w:hAnsi="Arial" w:cs="Arial"/>
                <w:color w:val="00B050"/>
              </w:rPr>
            </w:pPr>
            <w:r w:rsidRPr="00C110DC">
              <w:rPr>
                <w:rFonts w:ascii="Arial" w:hAnsi="Arial" w:cs="Arial"/>
                <w:color w:val="00B050"/>
              </w:rPr>
              <w:t>Sent to practices already in MHRA alert on 03.04.2020</w:t>
            </w:r>
          </w:p>
        </w:tc>
      </w:tr>
      <w:tr w:rsidR="00193F21" w:rsidRPr="00193F21" w14:paraId="5E6DB1AB" w14:textId="77777777" w:rsidTr="00305051">
        <w:tc>
          <w:tcPr>
            <w:tcW w:w="5000" w:type="pct"/>
            <w:gridSpan w:val="5"/>
            <w:shd w:val="clear" w:color="auto" w:fill="D9D9D9" w:themeFill="background1" w:themeFillShade="D9"/>
          </w:tcPr>
          <w:p w14:paraId="70FABE91" w14:textId="1566DA79" w:rsidR="00193F21" w:rsidRPr="00193F21" w:rsidRDefault="00193F21" w:rsidP="005019D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93F21">
              <w:rPr>
                <w:rFonts w:ascii="Arial" w:hAnsi="Arial" w:cs="Arial"/>
                <w:b/>
                <w:sz w:val="36"/>
                <w:szCs w:val="36"/>
              </w:rPr>
              <w:t xml:space="preserve">Everything below was </w:t>
            </w:r>
            <w:r w:rsidR="00DD26B7">
              <w:rPr>
                <w:rFonts w:ascii="Arial" w:hAnsi="Arial" w:cs="Arial"/>
                <w:b/>
                <w:sz w:val="36"/>
                <w:szCs w:val="36"/>
              </w:rPr>
              <w:t xml:space="preserve">already </w:t>
            </w:r>
            <w:r w:rsidRPr="00193F21">
              <w:rPr>
                <w:rFonts w:ascii="Arial" w:hAnsi="Arial" w:cs="Arial"/>
                <w:b/>
                <w:sz w:val="36"/>
                <w:szCs w:val="36"/>
              </w:rPr>
              <w:t>sent out in a previous version of this comms</w:t>
            </w:r>
            <w:r w:rsidR="005019D5">
              <w:rPr>
                <w:rFonts w:ascii="Arial" w:hAnsi="Arial" w:cs="Arial"/>
                <w:b/>
                <w:sz w:val="36"/>
                <w:szCs w:val="36"/>
              </w:rPr>
              <w:t xml:space="preserve"> on 29.03.2020</w:t>
            </w:r>
          </w:p>
        </w:tc>
      </w:tr>
      <w:tr w:rsidR="00DD26B7" w:rsidRPr="008B1D41" w14:paraId="20E69808" w14:textId="77777777" w:rsidTr="00305051">
        <w:tc>
          <w:tcPr>
            <w:tcW w:w="682" w:type="pct"/>
          </w:tcPr>
          <w:p w14:paraId="72A49165" w14:textId="77777777" w:rsidR="000500BA" w:rsidRDefault="00CC0C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CCG </w:t>
            </w:r>
            <w:r w:rsidR="00A10E9C">
              <w:rPr>
                <w:rFonts w:ascii="Arial" w:hAnsi="Arial" w:cs="Arial"/>
              </w:rPr>
              <w:t>Practice S</w:t>
            </w:r>
            <w:r w:rsidR="008B1D41">
              <w:rPr>
                <w:rFonts w:ascii="Arial" w:hAnsi="Arial" w:cs="Arial"/>
              </w:rPr>
              <w:t>itrep</w:t>
            </w:r>
          </w:p>
          <w:p w14:paraId="50691086" w14:textId="77777777" w:rsidR="000500BA" w:rsidRDefault="000500BA">
            <w:pPr>
              <w:rPr>
                <w:rFonts w:ascii="Arial" w:hAnsi="Arial" w:cs="Arial"/>
              </w:rPr>
            </w:pPr>
          </w:p>
          <w:p w14:paraId="686156F3" w14:textId="58E20CDA" w:rsidR="00E479B4" w:rsidRDefault="000500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CC0CD1">
              <w:rPr>
                <w:rFonts w:ascii="Arial" w:hAnsi="Arial" w:cs="Arial"/>
              </w:rPr>
              <w:t xml:space="preserve">xcel sheet asking questions re </w:t>
            </w:r>
            <w:r>
              <w:rPr>
                <w:rFonts w:ascii="Arial" w:hAnsi="Arial" w:cs="Arial"/>
              </w:rPr>
              <w:t xml:space="preserve">practice </w:t>
            </w:r>
            <w:r w:rsidR="00CC0CD1">
              <w:rPr>
                <w:rFonts w:ascii="Arial" w:hAnsi="Arial" w:cs="Arial"/>
              </w:rPr>
              <w:t>status</w:t>
            </w:r>
          </w:p>
          <w:p w14:paraId="172BF548" w14:textId="67BA804E" w:rsidR="0048592C" w:rsidRPr="008B1D41" w:rsidRDefault="0048592C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14:paraId="0C6D8E38" w14:textId="73873A61" w:rsidR="00E479B4" w:rsidRDefault="00CC0C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CCG</w:t>
            </w:r>
          </w:p>
          <w:p w14:paraId="61F5C39F" w14:textId="77777777" w:rsidR="00A10E9C" w:rsidRDefault="00A10E9C">
            <w:pPr>
              <w:rPr>
                <w:rFonts w:ascii="Arial" w:hAnsi="Arial" w:cs="Arial"/>
              </w:rPr>
            </w:pPr>
          </w:p>
          <w:p w14:paraId="2C5E9D54" w14:textId="7F0F2D93" w:rsidR="00A10E9C" w:rsidRPr="008B1D41" w:rsidRDefault="00CC0CD1" w:rsidP="00CC0C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0500BA">
              <w:rPr>
                <w:rFonts w:ascii="Arial" w:hAnsi="Arial" w:cs="Arial"/>
              </w:rPr>
              <w:t>itrep request s</w:t>
            </w:r>
            <w:r>
              <w:rPr>
                <w:rFonts w:ascii="Arial" w:hAnsi="Arial" w:cs="Arial"/>
              </w:rPr>
              <w:t>ent to practices b</w:t>
            </w:r>
            <w:r w:rsidR="00A10E9C">
              <w:rPr>
                <w:rFonts w:ascii="Arial" w:hAnsi="Arial" w:cs="Arial"/>
              </w:rPr>
              <w:t>y email</w:t>
            </w:r>
            <w:r w:rsidR="00AD1723">
              <w:rPr>
                <w:rFonts w:ascii="Arial" w:hAnsi="Arial" w:cs="Arial"/>
              </w:rPr>
              <w:t xml:space="preserve"> on 27.03.2020</w:t>
            </w:r>
          </w:p>
        </w:tc>
        <w:tc>
          <w:tcPr>
            <w:tcW w:w="1136" w:type="pct"/>
          </w:tcPr>
          <w:p w14:paraId="44C66EF1" w14:textId="2572C120" w:rsidR="00E479B4" w:rsidRDefault="00CC0C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 practices can report their current status re staffing etc to the CCG for support</w:t>
            </w:r>
          </w:p>
          <w:p w14:paraId="0B9ADBB6" w14:textId="77777777" w:rsidR="00A10E9C" w:rsidRPr="008B1D41" w:rsidRDefault="00A10E9C">
            <w:pPr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4EEB8585" w14:textId="77777777" w:rsidR="007C3835" w:rsidRPr="007C3835" w:rsidRDefault="003F46C7" w:rsidP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reply to email from</w:t>
            </w:r>
            <w:r w:rsidR="00AD1723">
              <w:rPr>
                <w:rFonts w:ascii="Arial" w:hAnsi="Arial" w:cs="Arial"/>
              </w:rPr>
              <w:br/>
            </w:r>
            <w:hyperlink r:id="rId17" w:history="1">
              <w:r w:rsidR="007C3835" w:rsidRPr="007C3835">
                <w:rPr>
                  <w:rStyle w:val="Hyperlink"/>
                  <w:rFonts w:ascii="Arial" w:hAnsi="Arial" w:cs="Arial"/>
                </w:rPr>
                <w:t>barccg.barnetccgprimarycare@nhs.net</w:t>
              </w:r>
            </w:hyperlink>
          </w:p>
          <w:p w14:paraId="3C6E2632" w14:textId="77777777" w:rsidR="002D36A8" w:rsidRDefault="002D36A8" w:rsidP="003F46C7">
            <w:pPr>
              <w:rPr>
                <w:rFonts w:ascii="Arial" w:hAnsi="Arial" w:cs="Arial"/>
              </w:rPr>
            </w:pPr>
          </w:p>
          <w:p w14:paraId="68BC0EB3" w14:textId="77777777" w:rsidR="002D36A8" w:rsidRDefault="007C3835" w:rsidP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CCG Sitrep</w:t>
            </w:r>
            <w:r w:rsidR="002D36A8">
              <w:rPr>
                <w:rFonts w:ascii="Arial" w:hAnsi="Arial" w:cs="Arial"/>
              </w:rPr>
              <w:t xml:space="preserve">:   </w:t>
            </w:r>
          </w:p>
          <w:p w14:paraId="118CCE42" w14:textId="77777777" w:rsidR="002D36A8" w:rsidRDefault="002D36A8" w:rsidP="002D36A8">
            <w:pPr>
              <w:rPr>
                <w:rFonts w:ascii="Arial" w:hAnsi="Arial" w:cs="Arial"/>
              </w:rPr>
            </w:pPr>
          </w:p>
          <w:p w14:paraId="61D17CA9" w14:textId="77777777" w:rsidR="00E479B4" w:rsidRDefault="002D36A8" w:rsidP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7" w14:anchorId="6E534CBC">
                <v:shape id="_x0000_i1027" type="#_x0000_t75" style="width:76.5pt;height:49.5pt" o:ole="">
                  <v:imagedata r:id="rId18" o:title=""/>
                </v:shape>
                <o:OLEObject Type="Embed" ProgID="Excel.Sheet.12" ShapeID="_x0000_i1027" DrawAspect="Icon" ObjectID="_1647423034" r:id="rId19"/>
              </w:object>
            </w:r>
          </w:p>
          <w:p w14:paraId="3CA8528F" w14:textId="77777777" w:rsidR="0099782B" w:rsidRPr="008B1D41" w:rsidRDefault="0099782B" w:rsidP="002D36A8">
            <w:pPr>
              <w:rPr>
                <w:rFonts w:ascii="Arial" w:hAnsi="Arial" w:cs="Arial"/>
              </w:rPr>
            </w:pPr>
          </w:p>
        </w:tc>
        <w:tc>
          <w:tcPr>
            <w:tcW w:w="1095" w:type="pct"/>
          </w:tcPr>
          <w:p w14:paraId="207418C2" w14:textId="77777777" w:rsidR="00E479B4" w:rsidRPr="008B1D41" w:rsidRDefault="00A10E9C" w:rsidP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keep CCG up to date with your status</w:t>
            </w:r>
            <w:r w:rsidR="002D36A8">
              <w:rPr>
                <w:rFonts w:ascii="Arial" w:hAnsi="Arial" w:cs="Arial"/>
              </w:rPr>
              <w:t xml:space="preserve"> as it changes</w:t>
            </w:r>
          </w:p>
        </w:tc>
      </w:tr>
      <w:tr w:rsidR="00DD26B7" w:rsidRPr="008B1D41" w14:paraId="136FCC33" w14:textId="77777777" w:rsidTr="00305051">
        <w:tc>
          <w:tcPr>
            <w:tcW w:w="682" w:type="pct"/>
          </w:tcPr>
          <w:p w14:paraId="7591500B" w14:textId="77777777" w:rsidR="000500BA" w:rsidRDefault="00CC0C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NCL </w:t>
            </w:r>
            <w:r w:rsidR="00DB59D6">
              <w:rPr>
                <w:rFonts w:ascii="Arial" w:hAnsi="Arial" w:cs="Arial"/>
              </w:rPr>
              <w:t>Health Information Exchange (HIE)</w:t>
            </w:r>
          </w:p>
          <w:p w14:paraId="62ED9760" w14:textId="77777777" w:rsidR="000500BA" w:rsidRDefault="000500BA">
            <w:pPr>
              <w:rPr>
                <w:rFonts w:ascii="Arial" w:hAnsi="Arial" w:cs="Arial"/>
              </w:rPr>
            </w:pPr>
          </w:p>
          <w:p w14:paraId="7A8E8766" w14:textId="5127BB56" w:rsidR="00DB59D6" w:rsidRDefault="000500BA" w:rsidP="00501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CC0CD1">
              <w:rPr>
                <w:rFonts w:ascii="Arial" w:hAnsi="Arial" w:cs="Arial"/>
              </w:rPr>
              <w:t>ecord sharing platform already up and running with RFH</w:t>
            </w:r>
          </w:p>
        </w:tc>
        <w:tc>
          <w:tcPr>
            <w:tcW w:w="728" w:type="pct"/>
          </w:tcPr>
          <w:p w14:paraId="48ED57EE" w14:textId="6775321B" w:rsidR="00DB59D6" w:rsidRDefault="00DB59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NCL</w:t>
            </w:r>
          </w:p>
          <w:p w14:paraId="5453134F" w14:textId="77777777" w:rsidR="00AD1723" w:rsidRDefault="00AD1723">
            <w:pPr>
              <w:rPr>
                <w:rFonts w:ascii="Arial" w:hAnsi="Arial" w:cs="Arial"/>
              </w:rPr>
            </w:pPr>
          </w:p>
          <w:p w14:paraId="1218B357" w14:textId="3644D1A8" w:rsidR="00AD1723" w:rsidRDefault="000500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Approval request</w:t>
            </w:r>
            <w:r w:rsidR="00CC0CD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sent </w:t>
            </w:r>
            <w:r w:rsidR="00CC0CD1">
              <w:rPr>
                <w:rFonts w:ascii="Arial" w:hAnsi="Arial" w:cs="Arial"/>
              </w:rPr>
              <w:t>to practices b</w:t>
            </w:r>
            <w:r w:rsidR="00AD1723">
              <w:rPr>
                <w:rFonts w:ascii="Arial" w:hAnsi="Arial" w:cs="Arial"/>
              </w:rPr>
              <w:t>y email on 26.03.2020</w:t>
            </w:r>
          </w:p>
        </w:tc>
        <w:tc>
          <w:tcPr>
            <w:tcW w:w="1136" w:type="pct"/>
          </w:tcPr>
          <w:p w14:paraId="58A4CAD3" w14:textId="2C530BEC" w:rsidR="00DB59D6" w:rsidRDefault="00CC0C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 p</w:t>
            </w:r>
            <w:r w:rsidR="00DB59D6">
              <w:rPr>
                <w:rFonts w:ascii="Arial" w:hAnsi="Arial" w:cs="Arial"/>
              </w:rPr>
              <w:t xml:space="preserve">ractices </w:t>
            </w:r>
            <w:r>
              <w:rPr>
                <w:rFonts w:ascii="Arial" w:hAnsi="Arial" w:cs="Arial"/>
              </w:rPr>
              <w:t>can</w:t>
            </w:r>
            <w:r w:rsidR="00DB59D6">
              <w:rPr>
                <w:rFonts w:ascii="Arial" w:hAnsi="Arial" w:cs="Arial"/>
              </w:rPr>
              <w:t xml:space="preserve"> </w:t>
            </w:r>
            <w:r w:rsidR="00AD1723">
              <w:rPr>
                <w:rFonts w:ascii="Arial" w:hAnsi="Arial" w:cs="Arial"/>
              </w:rPr>
              <w:t xml:space="preserve">approve </w:t>
            </w:r>
            <w:r w:rsidR="00DB59D6">
              <w:rPr>
                <w:rFonts w:ascii="Arial" w:hAnsi="Arial" w:cs="Arial"/>
              </w:rPr>
              <w:t xml:space="preserve">sharing records with CLCH, BEH and Council </w:t>
            </w:r>
            <w:r>
              <w:rPr>
                <w:rFonts w:ascii="Arial" w:hAnsi="Arial" w:cs="Arial"/>
              </w:rPr>
              <w:br/>
            </w:r>
            <w:r w:rsidR="00DB59D6">
              <w:rPr>
                <w:rFonts w:ascii="Arial" w:hAnsi="Arial" w:cs="Arial"/>
              </w:rPr>
              <w:t>(</w:t>
            </w:r>
            <w:r w:rsidR="00AD1723">
              <w:rPr>
                <w:rFonts w:ascii="Arial" w:hAnsi="Arial" w:cs="Arial"/>
              </w:rPr>
              <w:t>on top of</w:t>
            </w:r>
            <w:r w:rsidR="00DB59D6">
              <w:rPr>
                <w:rFonts w:ascii="Arial" w:hAnsi="Arial" w:cs="Arial"/>
              </w:rPr>
              <w:t xml:space="preserve"> RFH)</w:t>
            </w:r>
            <w:r>
              <w:rPr>
                <w:rFonts w:ascii="Arial" w:hAnsi="Arial" w:cs="Arial"/>
              </w:rPr>
              <w:t xml:space="preserve"> on Health Information Exchange</w:t>
            </w:r>
            <w:r w:rsidR="000500BA">
              <w:rPr>
                <w:rFonts w:ascii="Arial" w:hAnsi="Arial" w:cs="Arial"/>
              </w:rPr>
              <w:t xml:space="preserve"> (HIE)</w:t>
            </w:r>
          </w:p>
          <w:p w14:paraId="4505DFA9" w14:textId="77777777" w:rsidR="00DB59D6" w:rsidRDefault="00DB59D6">
            <w:pPr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0D623C86" w14:textId="77777777" w:rsidR="00AD1723" w:rsidRDefault="00AD1723" w:rsidP="00AD1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reply to email from </w:t>
            </w:r>
            <w:r>
              <w:rPr>
                <w:rFonts w:ascii="Arial" w:hAnsi="Arial" w:cs="Arial"/>
              </w:rPr>
              <w:br/>
            </w:r>
            <w:r w:rsidRPr="00AD1723">
              <w:rPr>
                <w:rFonts w:ascii="Arial" w:hAnsi="Arial" w:cs="Arial"/>
              </w:rPr>
              <w:t>NCL, Dpo (NHS CAMDEN CCG)</w:t>
            </w:r>
            <w:r>
              <w:rPr>
                <w:rFonts w:ascii="Arial" w:hAnsi="Arial" w:cs="Arial"/>
              </w:rPr>
              <w:t xml:space="preserve"> </w:t>
            </w:r>
            <w:hyperlink r:id="rId20" w:history="1">
              <w:r w:rsidRPr="00CB51D1">
                <w:rPr>
                  <w:rStyle w:val="Hyperlink"/>
                  <w:rFonts w:ascii="Arial" w:hAnsi="Arial" w:cs="Arial"/>
                </w:rPr>
                <w:t>dpo.ncl@nhs.net</w:t>
              </w:r>
            </w:hyperlink>
          </w:p>
          <w:p w14:paraId="0CB8AA43" w14:textId="77777777" w:rsidR="00AD1723" w:rsidRDefault="00AD1723" w:rsidP="00AD1723">
            <w:pPr>
              <w:rPr>
                <w:rFonts w:ascii="Arial" w:hAnsi="Arial" w:cs="Arial"/>
              </w:rPr>
            </w:pPr>
          </w:p>
          <w:p w14:paraId="23688E0E" w14:textId="77777777" w:rsidR="00DB59D6" w:rsidRDefault="00AD1723" w:rsidP="00AD1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stating ACCEPT</w:t>
            </w:r>
          </w:p>
        </w:tc>
        <w:tc>
          <w:tcPr>
            <w:tcW w:w="1095" w:type="pct"/>
          </w:tcPr>
          <w:p w14:paraId="7D1E6E06" w14:textId="77777777" w:rsidR="00DB59D6" w:rsidRDefault="00AD17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NCL DPO is Steve Durbin and he and the NCL IG Working Group have approved the IG for this</w:t>
            </w:r>
          </w:p>
        </w:tc>
      </w:tr>
      <w:tr w:rsidR="00DD26B7" w:rsidRPr="008B1D41" w14:paraId="089BD0D5" w14:textId="77777777" w:rsidTr="00305051">
        <w:tc>
          <w:tcPr>
            <w:tcW w:w="682" w:type="pct"/>
          </w:tcPr>
          <w:p w14:paraId="42F98948" w14:textId="35A43B99" w:rsidR="00E479B4" w:rsidRDefault="00CC0C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GP </w:t>
            </w:r>
            <w:r w:rsidR="00A10E9C">
              <w:rPr>
                <w:rFonts w:ascii="Arial" w:hAnsi="Arial" w:cs="Arial"/>
              </w:rPr>
              <w:t>Practice Services</w:t>
            </w:r>
          </w:p>
          <w:p w14:paraId="7A14774E" w14:textId="77777777" w:rsidR="000402A0" w:rsidRDefault="000402A0">
            <w:pPr>
              <w:rPr>
                <w:rFonts w:ascii="Arial" w:hAnsi="Arial" w:cs="Arial"/>
              </w:rPr>
            </w:pPr>
          </w:p>
          <w:p w14:paraId="7E31D79B" w14:textId="77777777" w:rsidR="000402A0" w:rsidRPr="008B1D41" w:rsidRDefault="000402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8am-6.30pm </w:t>
            </w:r>
            <w:r w:rsidR="002D36A8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Monday-Friday</w:t>
            </w:r>
            <w:r>
              <w:rPr>
                <w:rFonts w:ascii="Arial" w:hAnsi="Arial" w:cs="Arial"/>
              </w:rPr>
              <w:br/>
              <w:t>incl Bank Holidays</w:t>
            </w:r>
          </w:p>
        </w:tc>
        <w:tc>
          <w:tcPr>
            <w:tcW w:w="728" w:type="pct"/>
          </w:tcPr>
          <w:p w14:paraId="59294147" w14:textId="77777777" w:rsidR="00E479B4" w:rsidRPr="0048592C" w:rsidRDefault="00A10E9C">
            <w:pPr>
              <w:rPr>
                <w:rFonts w:ascii="Arial" w:hAnsi="Arial" w:cs="Arial"/>
              </w:rPr>
            </w:pPr>
            <w:r w:rsidRPr="0048592C">
              <w:rPr>
                <w:rFonts w:ascii="Arial" w:hAnsi="Arial" w:cs="Arial"/>
              </w:rPr>
              <w:t>Practices</w:t>
            </w:r>
          </w:p>
          <w:p w14:paraId="1EBA3742" w14:textId="77777777" w:rsidR="00A10E9C" w:rsidRPr="0048592C" w:rsidRDefault="00A10E9C">
            <w:pPr>
              <w:rPr>
                <w:rFonts w:ascii="Arial" w:hAnsi="Arial" w:cs="Arial"/>
              </w:rPr>
            </w:pPr>
          </w:p>
          <w:p w14:paraId="5282F946" w14:textId="47B6055A" w:rsidR="00A10E9C" w:rsidRPr="0048592C" w:rsidRDefault="00CC0CD1" w:rsidP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 decided in each practice: mostly remote consultations with patients using practice equipment, </w:t>
            </w:r>
            <w:r w:rsidR="00A10E9C" w:rsidRPr="0048592C">
              <w:rPr>
                <w:rFonts w:ascii="Arial" w:hAnsi="Arial" w:cs="Arial"/>
              </w:rPr>
              <w:t>laptops, mobiles, AccuRx</w:t>
            </w:r>
          </w:p>
          <w:p w14:paraId="68E6991E" w14:textId="44CCDE91" w:rsidR="0048592C" w:rsidRPr="008B1D41" w:rsidRDefault="0048592C" w:rsidP="002D36A8">
            <w:pPr>
              <w:rPr>
                <w:rFonts w:ascii="Arial" w:hAnsi="Arial" w:cs="Arial"/>
              </w:rPr>
            </w:pPr>
          </w:p>
        </w:tc>
        <w:tc>
          <w:tcPr>
            <w:tcW w:w="1136" w:type="pct"/>
          </w:tcPr>
          <w:p w14:paraId="718D124D" w14:textId="77777777" w:rsidR="00E479B4" w:rsidRPr="008B1D41" w:rsidRDefault="00A10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Where possible, manage your patients remotely by telephone and video consultation</w:t>
            </w:r>
          </w:p>
        </w:tc>
        <w:tc>
          <w:tcPr>
            <w:tcW w:w="1359" w:type="pct"/>
          </w:tcPr>
          <w:p w14:paraId="720B2932" w14:textId="77777777" w:rsidR="00E479B4" w:rsidRDefault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See </w:t>
            </w:r>
            <w:r w:rsidR="00A10E9C">
              <w:rPr>
                <w:rFonts w:ascii="Arial" w:hAnsi="Arial" w:cs="Arial"/>
              </w:rPr>
              <w:t>BMJ Guidance</w:t>
            </w:r>
            <w:r>
              <w:rPr>
                <w:rFonts w:ascii="Arial" w:hAnsi="Arial" w:cs="Arial"/>
              </w:rPr>
              <w:t xml:space="preserve"> for remote consultations:</w:t>
            </w:r>
          </w:p>
          <w:p w14:paraId="31384DF0" w14:textId="77777777" w:rsidR="002D36A8" w:rsidRDefault="002D36A8">
            <w:pPr>
              <w:rPr>
                <w:rFonts w:ascii="Arial" w:hAnsi="Arial" w:cs="Arial"/>
              </w:rPr>
            </w:pPr>
          </w:p>
          <w:p w14:paraId="5812C3E2" w14:textId="77777777" w:rsidR="002D36A8" w:rsidRDefault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7" w14:anchorId="633D406D">
                <v:shape id="_x0000_i1028" type="#_x0000_t75" style="width:76.5pt;height:49.5pt" o:ole="">
                  <v:imagedata r:id="rId21" o:title=""/>
                </v:shape>
                <o:OLEObject Type="Embed" ProgID="AcroExch.Document.DC" ShapeID="_x0000_i1028" DrawAspect="Icon" ObjectID="_1647423035" r:id="rId22"/>
              </w:object>
            </w:r>
          </w:p>
          <w:p w14:paraId="62F18AD1" w14:textId="77777777" w:rsidR="002D36A8" w:rsidRDefault="002D36A8">
            <w:pPr>
              <w:rPr>
                <w:rFonts w:ascii="Arial" w:hAnsi="Arial" w:cs="Arial"/>
              </w:rPr>
            </w:pPr>
          </w:p>
          <w:p w14:paraId="67676C55" w14:textId="77777777" w:rsidR="002D36A8" w:rsidRDefault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See Guidance for AccuRx</w:t>
            </w:r>
            <w:r w:rsidR="00A30584">
              <w:rPr>
                <w:rFonts w:ascii="Arial" w:hAnsi="Arial" w:cs="Arial"/>
              </w:rPr>
              <w:t xml:space="preserve"> (with thanks to Shakespeare and Heathrow practices)</w:t>
            </w:r>
            <w:r>
              <w:rPr>
                <w:rFonts w:ascii="Arial" w:hAnsi="Arial" w:cs="Arial"/>
              </w:rPr>
              <w:t>:</w:t>
            </w:r>
          </w:p>
          <w:p w14:paraId="05B3F51D" w14:textId="77777777" w:rsidR="00A30584" w:rsidRDefault="00A30584">
            <w:pPr>
              <w:rPr>
                <w:rFonts w:ascii="Arial" w:hAnsi="Arial" w:cs="Arial"/>
              </w:rPr>
            </w:pPr>
          </w:p>
          <w:p w14:paraId="63CF1327" w14:textId="77777777" w:rsidR="00A30584" w:rsidRDefault="00DB59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7" w14:anchorId="3FDD8AF0">
                <v:shape id="_x0000_i1029" type="#_x0000_t75" style="width:76.5pt;height:49.5pt" o:ole="">
                  <v:imagedata r:id="rId23" o:title=""/>
                </v:shape>
                <o:OLEObject Type="Embed" ProgID="AcroExch.Document.DC" ShapeID="_x0000_i1029" DrawAspect="Icon" ObjectID="_1647423036" r:id="rId24"/>
              </w:object>
            </w:r>
          </w:p>
          <w:p w14:paraId="29E12A98" w14:textId="77777777" w:rsidR="002D36A8" w:rsidRDefault="002D36A8">
            <w:pPr>
              <w:rPr>
                <w:rFonts w:ascii="Arial" w:hAnsi="Arial" w:cs="Arial"/>
              </w:rPr>
            </w:pPr>
          </w:p>
          <w:p w14:paraId="1A1EB329" w14:textId="7B0FD812" w:rsidR="000C758C" w:rsidRPr="008B1D41" w:rsidRDefault="000C758C">
            <w:pPr>
              <w:rPr>
                <w:rFonts w:ascii="Arial" w:hAnsi="Arial" w:cs="Arial"/>
              </w:rPr>
            </w:pPr>
          </w:p>
        </w:tc>
        <w:tc>
          <w:tcPr>
            <w:tcW w:w="1095" w:type="pct"/>
          </w:tcPr>
          <w:p w14:paraId="26CBE644" w14:textId="661700B8" w:rsidR="00A10E9C" w:rsidRDefault="00A10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If you are seeing patients face to face, please use the PPE and know how to put it on and off</w:t>
            </w:r>
            <w:r w:rsidR="00576E1B">
              <w:rPr>
                <w:rFonts w:ascii="Arial" w:hAnsi="Arial" w:cs="Arial"/>
              </w:rPr>
              <w:t xml:space="preserve"> </w:t>
            </w:r>
            <w:r w:rsidR="00994672">
              <w:rPr>
                <w:rFonts w:ascii="Arial" w:hAnsi="Arial" w:cs="Arial"/>
              </w:rPr>
              <w:br/>
            </w:r>
            <w:r w:rsidR="00576E1B">
              <w:rPr>
                <w:rFonts w:ascii="Arial" w:hAnsi="Arial" w:cs="Arial"/>
              </w:rPr>
              <w:t xml:space="preserve">(minimum gloves, mask, apron as distributed; goggles </w:t>
            </w:r>
            <w:r w:rsidR="00925BFA">
              <w:rPr>
                <w:rFonts w:ascii="Arial" w:hAnsi="Arial" w:cs="Arial"/>
              </w:rPr>
              <w:t>optional</w:t>
            </w:r>
            <w:r w:rsidR="00576E1B">
              <w:rPr>
                <w:rFonts w:ascii="Arial" w:hAnsi="Arial" w:cs="Arial"/>
              </w:rPr>
              <w:t>)</w:t>
            </w:r>
          </w:p>
          <w:p w14:paraId="774D8548" w14:textId="77777777" w:rsidR="002D36A8" w:rsidRDefault="002D36A8">
            <w:pPr>
              <w:rPr>
                <w:rFonts w:ascii="Arial" w:hAnsi="Arial" w:cs="Arial"/>
              </w:rPr>
            </w:pPr>
          </w:p>
          <w:p w14:paraId="3FBFDED1" w14:textId="36BC04F5" w:rsidR="00994672" w:rsidRDefault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See </w:t>
            </w:r>
            <w:r w:rsidR="00A10E9C">
              <w:rPr>
                <w:rFonts w:ascii="Arial" w:hAnsi="Arial" w:cs="Arial"/>
              </w:rPr>
              <w:t>PHE Guidance</w:t>
            </w:r>
            <w:r>
              <w:rPr>
                <w:rFonts w:ascii="Arial" w:hAnsi="Arial" w:cs="Arial"/>
              </w:rPr>
              <w:t xml:space="preserve"> for PPE:</w:t>
            </w:r>
          </w:p>
          <w:p w14:paraId="6173433B" w14:textId="77777777" w:rsidR="00994672" w:rsidRDefault="00994672">
            <w:pPr>
              <w:rPr>
                <w:rFonts w:ascii="Arial" w:hAnsi="Arial" w:cs="Arial"/>
              </w:rPr>
            </w:pPr>
          </w:p>
          <w:p w14:paraId="38D52A26" w14:textId="77777777" w:rsidR="002D36A8" w:rsidRDefault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7" w14:anchorId="3127DDE6">
                <v:shape id="_x0000_i1030" type="#_x0000_t75" style="width:76.5pt;height:49.5pt" o:ole="">
                  <v:imagedata r:id="rId25" o:title=""/>
                </v:shape>
                <o:OLEObject Type="Embed" ProgID="AcroExch.Document.DC" ShapeID="_x0000_i1030" DrawAspect="Icon" ObjectID="_1647423037" r:id="rId26"/>
              </w:object>
            </w:r>
          </w:p>
          <w:p w14:paraId="64BED91B" w14:textId="77777777" w:rsidR="002D36A8" w:rsidRPr="008B1D41" w:rsidRDefault="002D36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7" w14:anchorId="617889AF">
                <v:shape id="_x0000_i1031" type="#_x0000_t75" style="width:76.5pt;height:49.5pt" o:ole="">
                  <v:imagedata r:id="rId27" o:title=""/>
                </v:shape>
                <o:OLEObject Type="Embed" ProgID="AcroExch.Document.DC" ShapeID="_x0000_i1031" DrawAspect="Icon" ObjectID="_1647423038" r:id="rId28"/>
              </w:object>
            </w:r>
          </w:p>
        </w:tc>
      </w:tr>
      <w:tr w:rsidR="00DD26B7" w:rsidRPr="008B1D41" w14:paraId="51FB8889" w14:textId="77777777" w:rsidTr="00305051">
        <w:tc>
          <w:tcPr>
            <w:tcW w:w="682" w:type="pct"/>
          </w:tcPr>
          <w:p w14:paraId="5CA71DB2" w14:textId="77777777" w:rsidR="00E479B4" w:rsidRDefault="00A10E9C" w:rsidP="00A10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Extended Access Service (EAS)</w:t>
            </w:r>
          </w:p>
          <w:p w14:paraId="122B16D9" w14:textId="77777777" w:rsidR="00A10E9C" w:rsidRDefault="00A10E9C" w:rsidP="00A10E9C">
            <w:pPr>
              <w:rPr>
                <w:rFonts w:ascii="Arial" w:hAnsi="Arial" w:cs="Arial"/>
              </w:rPr>
            </w:pPr>
          </w:p>
          <w:p w14:paraId="1A184CDD" w14:textId="77777777" w:rsidR="000402A0" w:rsidRPr="008B1D41" w:rsidRDefault="000402A0" w:rsidP="00A10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9am-9pm</w:t>
            </w:r>
            <w:r>
              <w:rPr>
                <w:rFonts w:ascii="Arial" w:hAnsi="Arial" w:cs="Arial"/>
              </w:rPr>
              <w:br/>
              <w:t>Monday-Sunday</w:t>
            </w:r>
            <w:r>
              <w:rPr>
                <w:rFonts w:ascii="Arial" w:hAnsi="Arial" w:cs="Arial"/>
              </w:rPr>
              <w:br/>
            </w:r>
          </w:p>
        </w:tc>
        <w:tc>
          <w:tcPr>
            <w:tcW w:w="728" w:type="pct"/>
          </w:tcPr>
          <w:p w14:paraId="31497F72" w14:textId="77777777" w:rsidR="00E479B4" w:rsidRDefault="00A10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BFG </w:t>
            </w:r>
          </w:p>
          <w:p w14:paraId="6BAB04FD" w14:textId="77777777" w:rsidR="00A10E9C" w:rsidRDefault="00A10E9C">
            <w:pPr>
              <w:rPr>
                <w:rFonts w:ascii="Arial" w:hAnsi="Arial" w:cs="Arial"/>
              </w:rPr>
            </w:pPr>
          </w:p>
          <w:p w14:paraId="506FA856" w14:textId="23284DDE" w:rsidR="00A30584" w:rsidRDefault="000402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Currently out of Oaklodge and St Andrew’s </w:t>
            </w:r>
          </w:p>
          <w:p w14:paraId="3507DE58" w14:textId="7C4AB90A" w:rsidR="00362C85" w:rsidRPr="008B1D41" w:rsidRDefault="000402A0" w:rsidP="005019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994672">
              <w:rPr>
                <w:rFonts w:ascii="Arial" w:hAnsi="Arial" w:cs="Arial"/>
              </w:rPr>
              <w:t>working on remote solution to EMIS Community EPS)</w:t>
            </w:r>
          </w:p>
        </w:tc>
        <w:tc>
          <w:tcPr>
            <w:tcW w:w="1136" w:type="pct"/>
          </w:tcPr>
          <w:p w14:paraId="09E9A4F2" w14:textId="77777777" w:rsidR="00A30584" w:rsidRDefault="00A10E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Telephone / video consultations for practices</w:t>
            </w:r>
            <w:r w:rsidR="00A30584">
              <w:rPr>
                <w:rFonts w:ascii="Arial" w:hAnsi="Arial" w:cs="Arial"/>
              </w:rPr>
              <w:t>:</w:t>
            </w:r>
          </w:p>
          <w:p w14:paraId="63699C9F" w14:textId="77777777" w:rsidR="00A30584" w:rsidRDefault="00A10E9C" w:rsidP="00A3058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30584">
              <w:rPr>
                <w:rFonts w:ascii="Arial" w:hAnsi="Arial" w:cs="Arial"/>
              </w:rPr>
              <w:t>who</w:t>
            </w:r>
            <w:r w:rsidR="00A30584">
              <w:rPr>
                <w:rFonts w:ascii="Arial" w:hAnsi="Arial" w:cs="Arial"/>
              </w:rPr>
              <w:t xml:space="preserve"> have no clinicians</w:t>
            </w:r>
          </w:p>
          <w:p w14:paraId="65AA6F41" w14:textId="77777777" w:rsidR="00A30584" w:rsidRDefault="00A10E9C" w:rsidP="00A3058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30584">
              <w:rPr>
                <w:rFonts w:ascii="Arial" w:hAnsi="Arial" w:cs="Arial"/>
              </w:rPr>
              <w:t>are struggling w</w:t>
            </w:r>
            <w:r w:rsidR="00A30584">
              <w:rPr>
                <w:rFonts w:ascii="Arial" w:hAnsi="Arial" w:cs="Arial"/>
              </w:rPr>
              <w:t>ith remote video consultations</w:t>
            </w:r>
          </w:p>
          <w:p w14:paraId="567AF53E" w14:textId="77777777" w:rsidR="00E479B4" w:rsidRDefault="00A10E9C" w:rsidP="00A30584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30584">
              <w:rPr>
                <w:rFonts w:ascii="Arial" w:hAnsi="Arial" w:cs="Arial"/>
              </w:rPr>
              <w:t>need consultations after hours</w:t>
            </w:r>
          </w:p>
          <w:p w14:paraId="461F2331" w14:textId="77777777" w:rsidR="00A30584" w:rsidRPr="00A30584" w:rsidRDefault="00A30584" w:rsidP="00A30584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3395D635" w14:textId="77777777" w:rsidR="00E479B4" w:rsidRPr="008B1D41" w:rsidRDefault="000402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Book via EMIS into Extended Access Service (EAS)</w:t>
            </w:r>
          </w:p>
        </w:tc>
        <w:tc>
          <w:tcPr>
            <w:tcW w:w="1095" w:type="pct"/>
          </w:tcPr>
          <w:p w14:paraId="16478D11" w14:textId="77777777" w:rsidR="00E479B4" w:rsidRPr="008B1D41" w:rsidRDefault="00E479B4">
            <w:pPr>
              <w:rPr>
                <w:rFonts w:ascii="Arial" w:hAnsi="Arial" w:cs="Arial"/>
              </w:rPr>
            </w:pPr>
          </w:p>
        </w:tc>
      </w:tr>
      <w:tr w:rsidR="00DD26B7" w:rsidRPr="008B1D41" w14:paraId="7E0E0A4F" w14:textId="77777777" w:rsidTr="00305051">
        <w:tc>
          <w:tcPr>
            <w:tcW w:w="682" w:type="pct"/>
          </w:tcPr>
          <w:p w14:paraId="02FBDA98" w14:textId="1ED2847A" w:rsidR="00E479B4" w:rsidRDefault="000402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Advanced Assessment Clinic (AAC)</w:t>
            </w:r>
          </w:p>
          <w:p w14:paraId="0D30F113" w14:textId="77777777" w:rsidR="00305051" w:rsidRDefault="00305051">
            <w:pPr>
              <w:rPr>
                <w:rFonts w:ascii="Arial" w:hAnsi="Arial" w:cs="Arial"/>
              </w:rPr>
            </w:pPr>
          </w:p>
          <w:p w14:paraId="0D80BCAA" w14:textId="09CCF5CC" w:rsidR="00305051" w:rsidRPr="00305051" w:rsidRDefault="00305051" w:rsidP="00305051">
            <w:pPr>
              <w:rPr>
                <w:rFonts w:ascii="Arial" w:hAnsi="Arial" w:cs="Arial"/>
                <w:color w:val="00B050"/>
              </w:rPr>
            </w:pPr>
            <w:r w:rsidRPr="00305051">
              <w:rPr>
                <w:rFonts w:ascii="Arial" w:hAnsi="Arial" w:cs="Arial"/>
                <w:color w:val="00B050"/>
              </w:rPr>
              <w:t>AAC VIDEO</w:t>
            </w:r>
          </w:p>
          <w:p w14:paraId="12FDBB02" w14:textId="77777777" w:rsidR="000402A0" w:rsidRDefault="000402A0">
            <w:pPr>
              <w:rPr>
                <w:rFonts w:ascii="Arial" w:hAnsi="Arial" w:cs="Arial"/>
              </w:rPr>
            </w:pPr>
          </w:p>
          <w:p w14:paraId="2AFC01A3" w14:textId="77777777" w:rsidR="000402A0" w:rsidRDefault="000402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9am-9pm</w:t>
            </w:r>
            <w:r>
              <w:rPr>
                <w:rFonts w:ascii="Arial" w:hAnsi="Arial" w:cs="Arial"/>
              </w:rPr>
              <w:br/>
              <w:t>Monday-Sunday</w:t>
            </w:r>
          </w:p>
          <w:p w14:paraId="20D7A6C1" w14:textId="77777777" w:rsidR="000402A0" w:rsidRDefault="000402A0">
            <w:pPr>
              <w:rPr>
                <w:rFonts w:ascii="Arial" w:hAnsi="Arial" w:cs="Arial"/>
              </w:rPr>
            </w:pPr>
          </w:p>
          <w:p w14:paraId="03C0D43E" w14:textId="306BE13F" w:rsidR="00154B78" w:rsidRPr="00305051" w:rsidRDefault="00154B78" w:rsidP="00154B78">
            <w:pPr>
              <w:rPr>
                <w:rFonts w:ascii="Arial" w:hAnsi="Arial" w:cs="Arial"/>
              </w:rPr>
            </w:pPr>
            <w:r w:rsidRPr="00305051">
              <w:rPr>
                <w:rFonts w:ascii="Arial" w:hAnsi="Arial" w:cs="Arial"/>
              </w:rPr>
              <w:t>THIS IS A NEW SERVICE – THERE WILL BE TEETHING AND CAPACITY ISSUES</w:t>
            </w:r>
          </w:p>
          <w:p w14:paraId="0C24FA1B" w14:textId="77777777" w:rsidR="000402A0" w:rsidRPr="008B1D41" w:rsidRDefault="000402A0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14:paraId="019B95EF" w14:textId="77777777" w:rsidR="00E479B4" w:rsidRDefault="000402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BFG</w:t>
            </w:r>
          </w:p>
          <w:p w14:paraId="48D3A72C" w14:textId="77777777" w:rsidR="000402A0" w:rsidRDefault="000402A0">
            <w:pPr>
              <w:rPr>
                <w:rFonts w:ascii="Arial" w:hAnsi="Arial" w:cs="Arial"/>
              </w:rPr>
            </w:pPr>
          </w:p>
          <w:p w14:paraId="3EB9E05D" w14:textId="09B5DD67" w:rsidR="009A6E53" w:rsidRDefault="000402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Finchley Memorial Hospital</w:t>
            </w:r>
            <w:r w:rsidR="003F46C7">
              <w:rPr>
                <w:rFonts w:ascii="Arial" w:hAnsi="Arial" w:cs="Arial"/>
              </w:rPr>
              <w:t xml:space="preserve"> </w:t>
            </w:r>
          </w:p>
          <w:p w14:paraId="5F5E920F" w14:textId="77777777" w:rsidR="000402A0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(from Monday 30</w:t>
            </w:r>
            <w:r>
              <w:rPr>
                <w:rFonts w:ascii="Arial" w:hAnsi="Arial" w:cs="Arial"/>
                <w:vertAlign w:val="superscript"/>
              </w:rPr>
              <w:t xml:space="preserve">th </w:t>
            </w:r>
            <w:r>
              <w:rPr>
                <w:rFonts w:ascii="Arial" w:hAnsi="Arial" w:cs="Arial"/>
              </w:rPr>
              <w:t>March 2020)</w:t>
            </w:r>
          </w:p>
          <w:p w14:paraId="4A163F76" w14:textId="77777777" w:rsidR="003F46C7" w:rsidRDefault="003F46C7">
            <w:pPr>
              <w:rPr>
                <w:rFonts w:ascii="Arial" w:hAnsi="Arial" w:cs="Arial"/>
              </w:rPr>
            </w:pPr>
          </w:p>
          <w:p w14:paraId="528D6EED" w14:textId="77777777" w:rsidR="003F46C7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Edgware Community Hospital </w:t>
            </w:r>
            <w:r w:rsidR="009C527E">
              <w:rPr>
                <w:rFonts w:ascii="Arial" w:hAnsi="Arial" w:cs="Arial"/>
              </w:rPr>
              <w:br/>
            </w:r>
            <w:r w:rsidRPr="00994672">
              <w:rPr>
                <w:rFonts w:ascii="Arial" w:hAnsi="Arial" w:cs="Arial"/>
                <w:color w:val="FF0000"/>
              </w:rPr>
              <w:t>(to be confirmed)</w:t>
            </w:r>
          </w:p>
          <w:p w14:paraId="16E56ADE" w14:textId="77777777" w:rsidR="003F46C7" w:rsidRPr="008B1D41" w:rsidRDefault="003F46C7">
            <w:pPr>
              <w:rPr>
                <w:rFonts w:ascii="Arial" w:hAnsi="Arial" w:cs="Arial"/>
              </w:rPr>
            </w:pPr>
          </w:p>
        </w:tc>
        <w:tc>
          <w:tcPr>
            <w:tcW w:w="1136" w:type="pct"/>
          </w:tcPr>
          <w:p w14:paraId="7A418848" w14:textId="21978A87" w:rsidR="00A30584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Video consultations and face to face appointments for </w:t>
            </w:r>
            <w:r w:rsidR="00994672" w:rsidRPr="00362C85">
              <w:rPr>
                <w:rFonts w:ascii="Arial" w:hAnsi="Arial" w:cs="Arial"/>
                <w:strike/>
              </w:rPr>
              <w:t>red then</w:t>
            </w:r>
            <w:r w:rsidR="00B60942" w:rsidRPr="00362C85">
              <w:rPr>
                <w:rFonts w:ascii="Arial" w:hAnsi="Arial" w:cs="Arial"/>
                <w:strike/>
              </w:rPr>
              <w:t xml:space="preserve"> amber </w:t>
            </w:r>
            <w:r w:rsidR="00994672" w:rsidRPr="00362C85">
              <w:rPr>
                <w:rFonts w:ascii="Arial" w:hAnsi="Arial" w:cs="Arial"/>
                <w:strike/>
              </w:rPr>
              <w:t>then potentially</w:t>
            </w:r>
            <w:r w:rsidR="00154B78" w:rsidRPr="00362C85">
              <w:rPr>
                <w:rFonts w:ascii="Arial" w:hAnsi="Arial" w:cs="Arial"/>
                <w:strike/>
              </w:rPr>
              <w:t xml:space="preserve"> green</w:t>
            </w:r>
            <w:r w:rsidR="00154B7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practices</w:t>
            </w:r>
            <w:r w:rsidR="00A30584">
              <w:rPr>
                <w:rFonts w:ascii="Arial" w:hAnsi="Arial" w:cs="Arial"/>
              </w:rPr>
              <w:t>:</w:t>
            </w:r>
          </w:p>
          <w:p w14:paraId="3F1636DB" w14:textId="77777777" w:rsidR="00A30584" w:rsidRDefault="003F46C7" w:rsidP="00A3058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30584">
              <w:rPr>
                <w:rFonts w:ascii="Arial" w:hAnsi="Arial" w:cs="Arial"/>
              </w:rPr>
              <w:t xml:space="preserve">think a patient might need a face to face appointment </w:t>
            </w:r>
          </w:p>
          <w:p w14:paraId="23F141A0" w14:textId="53D5B493" w:rsidR="009A6E53" w:rsidRDefault="003F46C7" w:rsidP="009A6E53">
            <w:pPr>
              <w:pStyle w:val="ListParagraph"/>
              <w:ind w:left="360"/>
              <w:rPr>
                <w:rFonts w:ascii="Arial" w:hAnsi="Arial" w:cs="Arial"/>
              </w:rPr>
            </w:pPr>
            <w:r w:rsidRPr="00A30584">
              <w:rPr>
                <w:rFonts w:ascii="Arial" w:hAnsi="Arial" w:cs="Arial"/>
              </w:rPr>
              <w:t>(either at a hub or a home visit)</w:t>
            </w:r>
          </w:p>
          <w:p w14:paraId="487D58DF" w14:textId="0BC74B51" w:rsidR="00154B78" w:rsidRDefault="00154B78" w:rsidP="009A6E53">
            <w:pPr>
              <w:pStyle w:val="ListParagraph"/>
              <w:ind w:left="360"/>
              <w:rPr>
                <w:rFonts w:ascii="Arial" w:hAnsi="Arial" w:cs="Arial"/>
              </w:rPr>
            </w:pPr>
          </w:p>
          <w:p w14:paraId="7897B46A" w14:textId="77777777" w:rsidR="003F46C7" w:rsidRPr="008B1D41" w:rsidRDefault="003F46C7" w:rsidP="00154B78">
            <w:pPr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6EF14D73" w14:textId="6C00F3BF" w:rsidR="00E479B4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Book via EMIS into Advanced Assessment Clinic (AAC)</w:t>
            </w:r>
          </w:p>
          <w:p w14:paraId="7B93CE4F" w14:textId="705EAA80" w:rsidR="00D97C89" w:rsidRDefault="00D97C89">
            <w:pPr>
              <w:rPr>
                <w:rFonts w:ascii="Arial" w:hAnsi="Arial" w:cs="Arial"/>
              </w:rPr>
            </w:pPr>
          </w:p>
          <w:p w14:paraId="7ABFEFCD" w14:textId="0A0EF903" w:rsidR="00D97C89" w:rsidRPr="00305051" w:rsidRDefault="00994672">
            <w:pPr>
              <w:rPr>
                <w:rFonts w:ascii="Arial" w:hAnsi="Arial" w:cs="Arial"/>
              </w:rPr>
            </w:pPr>
            <w:r w:rsidRPr="00305051">
              <w:rPr>
                <w:rFonts w:ascii="Arial" w:hAnsi="Arial" w:cs="Arial"/>
              </w:rPr>
              <w:t>PLEASE ONLY BOOK INTO THIS SERVICE FOLLOWING GP TRIAGE AND COMPLETION OF THE TEMPLATE ABOVE</w:t>
            </w:r>
          </w:p>
          <w:p w14:paraId="3A353A3A" w14:textId="1078D63B" w:rsidR="004A6CCE" w:rsidRDefault="004A6CCE">
            <w:pPr>
              <w:rPr>
                <w:rFonts w:ascii="Arial" w:hAnsi="Arial" w:cs="Arial"/>
              </w:rPr>
            </w:pPr>
          </w:p>
          <w:p w14:paraId="06BF61CA" w14:textId="77777777" w:rsidR="00305051" w:rsidRDefault="00305051">
            <w:pPr>
              <w:rPr>
                <w:rFonts w:ascii="Arial" w:hAnsi="Arial" w:cs="Arial"/>
              </w:rPr>
            </w:pPr>
          </w:p>
          <w:p w14:paraId="270789E1" w14:textId="40CA492A" w:rsidR="004A6CCE" w:rsidRPr="00DB59D6" w:rsidRDefault="004A6CCE" w:rsidP="004A6CCE">
            <w:pPr>
              <w:rPr>
                <w:rFonts w:ascii="Arial" w:hAnsi="Arial" w:cs="Arial"/>
              </w:rPr>
            </w:pPr>
            <w:r w:rsidRPr="00DB59D6">
              <w:rPr>
                <w:rFonts w:ascii="Arial" w:hAnsi="Arial" w:cs="Arial"/>
              </w:rPr>
              <w:t>A</w:t>
            </w:r>
            <w:r w:rsidR="00DB59D6" w:rsidRPr="00DB59D6">
              <w:rPr>
                <w:rFonts w:ascii="Arial" w:hAnsi="Arial" w:cs="Arial"/>
              </w:rPr>
              <w:t xml:space="preserve">dvanced Assessment </w:t>
            </w:r>
            <w:r w:rsidR="009A6E53">
              <w:rPr>
                <w:rFonts w:ascii="Arial" w:hAnsi="Arial" w:cs="Arial"/>
              </w:rPr>
              <w:t xml:space="preserve">Clinic </w:t>
            </w:r>
            <w:r w:rsidRPr="00DB59D6">
              <w:rPr>
                <w:rFonts w:ascii="Arial" w:hAnsi="Arial" w:cs="Arial"/>
              </w:rPr>
              <w:t>Model:</w:t>
            </w:r>
          </w:p>
          <w:p w14:paraId="6741492A" w14:textId="77777777" w:rsidR="004A6CCE" w:rsidRDefault="004A6CCE" w:rsidP="004A6CCE">
            <w:pPr>
              <w:rPr>
                <w:rFonts w:ascii="Arial" w:hAnsi="Arial" w:cs="Arial"/>
                <w:color w:val="FF0000"/>
              </w:rPr>
            </w:pPr>
          </w:p>
          <w:p w14:paraId="4EA0B496" w14:textId="1854B9F8" w:rsidR="00DB59D6" w:rsidRDefault="005F4E4E" w:rsidP="004A6CCE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object w:dxaOrig="1534" w:dyaOrig="997" w14:anchorId="270BEEBD">
                <v:shape id="_x0000_i1032" type="#_x0000_t75" style="width:76.5pt;height:49.5pt" o:ole="">
                  <v:imagedata r:id="rId29" o:title=""/>
                </v:shape>
                <o:OLEObject Type="Embed" ProgID="AcroExch.Document.DC" ShapeID="_x0000_i1032" DrawAspect="Icon" ObjectID="_1647423039" r:id="rId30"/>
              </w:object>
            </w:r>
          </w:p>
          <w:p w14:paraId="063CC0A7" w14:textId="77777777" w:rsidR="004A6CCE" w:rsidRPr="008B1D41" w:rsidRDefault="004A6CCE" w:rsidP="004A6CCE">
            <w:pPr>
              <w:rPr>
                <w:rFonts w:ascii="Arial" w:hAnsi="Arial" w:cs="Arial"/>
              </w:rPr>
            </w:pPr>
            <w:r w:rsidRPr="004A6CCE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1095" w:type="pct"/>
          </w:tcPr>
          <w:p w14:paraId="63B77832" w14:textId="77777777" w:rsidR="004A6CCE" w:rsidRPr="00305051" w:rsidRDefault="004A6CCE">
            <w:pPr>
              <w:rPr>
                <w:rFonts w:ascii="Arial" w:hAnsi="Arial" w:cs="Arial"/>
              </w:rPr>
            </w:pPr>
            <w:r w:rsidRPr="00305051">
              <w:rPr>
                <w:rFonts w:ascii="Arial" w:hAnsi="Arial" w:cs="Arial"/>
              </w:rPr>
              <w:t>Please see the Barnet Primary Care Pathway for condition management prior to face to face.</w:t>
            </w:r>
          </w:p>
          <w:p w14:paraId="108AF27B" w14:textId="77777777" w:rsidR="004A6CCE" w:rsidRPr="00305051" w:rsidRDefault="004A6CCE">
            <w:pPr>
              <w:rPr>
                <w:rFonts w:ascii="Arial" w:hAnsi="Arial" w:cs="Arial"/>
              </w:rPr>
            </w:pPr>
          </w:p>
          <w:p w14:paraId="3DE3F440" w14:textId="77777777" w:rsidR="00994672" w:rsidRPr="00305051" w:rsidRDefault="003F46C7" w:rsidP="000500BA">
            <w:pPr>
              <w:rPr>
                <w:rFonts w:ascii="Arial" w:hAnsi="Arial" w:cs="Arial"/>
              </w:rPr>
            </w:pPr>
            <w:r w:rsidRPr="00305051">
              <w:rPr>
                <w:rFonts w:ascii="Arial" w:hAnsi="Arial" w:cs="Arial"/>
              </w:rPr>
              <w:t xml:space="preserve">Please advise patients they will receive a video consultation </w:t>
            </w:r>
            <w:r w:rsidR="000500BA" w:rsidRPr="00305051">
              <w:rPr>
                <w:rFonts w:ascii="Arial" w:hAnsi="Arial" w:cs="Arial"/>
              </w:rPr>
              <w:t xml:space="preserve">and </w:t>
            </w:r>
          </w:p>
          <w:p w14:paraId="6C303753" w14:textId="7ACE912D" w:rsidR="0048592C" w:rsidRPr="00305051" w:rsidRDefault="00994672" w:rsidP="000500BA">
            <w:pPr>
              <w:rPr>
                <w:rFonts w:ascii="Arial" w:hAnsi="Arial" w:cs="Arial"/>
              </w:rPr>
            </w:pPr>
            <w:r w:rsidRPr="00305051">
              <w:rPr>
                <w:rFonts w:ascii="Arial" w:hAnsi="Arial" w:cs="Arial"/>
              </w:rPr>
              <w:t>DO</w:t>
            </w:r>
            <w:r w:rsidR="000500BA" w:rsidRPr="00305051">
              <w:rPr>
                <w:rFonts w:ascii="Arial" w:hAnsi="Arial" w:cs="Arial"/>
              </w:rPr>
              <w:t xml:space="preserve"> NOT </w:t>
            </w:r>
            <w:r w:rsidRPr="00305051">
              <w:rPr>
                <w:rFonts w:ascii="Arial" w:hAnsi="Arial" w:cs="Arial"/>
              </w:rPr>
              <w:t>RAISE EXPECTATIONS REGARDING FACE TO FACE.</w:t>
            </w:r>
          </w:p>
          <w:p w14:paraId="32EE610D" w14:textId="77777777" w:rsidR="00B60942" w:rsidRPr="00305051" w:rsidRDefault="00B60942">
            <w:pPr>
              <w:rPr>
                <w:rFonts w:ascii="Arial" w:hAnsi="Arial" w:cs="Arial"/>
              </w:rPr>
            </w:pPr>
          </w:p>
        </w:tc>
      </w:tr>
      <w:tr w:rsidR="00DD26B7" w:rsidRPr="008B1D41" w14:paraId="56861FBF" w14:textId="77777777" w:rsidTr="00305051">
        <w:tc>
          <w:tcPr>
            <w:tcW w:w="682" w:type="pct"/>
          </w:tcPr>
          <w:p w14:paraId="7BAE69B0" w14:textId="77777777" w:rsidR="00E479B4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Visiting Service</w:t>
            </w:r>
          </w:p>
          <w:p w14:paraId="6D1981D7" w14:textId="77777777" w:rsidR="003F46C7" w:rsidRPr="00994672" w:rsidRDefault="00A30584">
            <w:pPr>
              <w:rPr>
                <w:rFonts w:ascii="Arial" w:hAnsi="Arial" w:cs="Arial"/>
                <w:color w:val="FF0000"/>
              </w:rPr>
            </w:pPr>
            <w:r w:rsidRPr="00994672">
              <w:rPr>
                <w:rFonts w:ascii="Arial" w:hAnsi="Arial" w:cs="Arial"/>
                <w:color w:val="FF0000"/>
              </w:rPr>
              <w:t>(to be confirmed)</w:t>
            </w:r>
          </w:p>
          <w:p w14:paraId="06970D85" w14:textId="77777777" w:rsidR="00A30584" w:rsidRDefault="00A30584">
            <w:pPr>
              <w:rPr>
                <w:rFonts w:ascii="Arial" w:hAnsi="Arial" w:cs="Arial"/>
              </w:rPr>
            </w:pPr>
          </w:p>
          <w:p w14:paraId="6BEE56E5" w14:textId="77777777" w:rsidR="003F46C7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24hours </w:t>
            </w:r>
          </w:p>
          <w:p w14:paraId="31887625" w14:textId="77777777" w:rsidR="009C527E" w:rsidRPr="008B1D41" w:rsidRDefault="009C527E">
            <w:pPr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14:paraId="5B293318" w14:textId="77777777" w:rsidR="00E479B4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Barndoc and BFG</w:t>
            </w:r>
            <w:r w:rsidR="009C527E">
              <w:rPr>
                <w:rFonts w:ascii="Arial" w:hAnsi="Arial" w:cs="Arial"/>
              </w:rPr>
              <w:t xml:space="preserve"> and CLCH district nursing and rapid response</w:t>
            </w:r>
          </w:p>
          <w:p w14:paraId="569A0EC3" w14:textId="77777777" w:rsidR="003F46C7" w:rsidRDefault="003F46C7">
            <w:pPr>
              <w:rPr>
                <w:rFonts w:ascii="Arial" w:hAnsi="Arial" w:cs="Arial"/>
              </w:rPr>
            </w:pPr>
          </w:p>
          <w:p w14:paraId="6F353005" w14:textId="77777777" w:rsidR="003F46C7" w:rsidRPr="008B1D41" w:rsidRDefault="003F46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Currently </w:t>
            </w:r>
            <w:r w:rsidR="009C527E">
              <w:rPr>
                <w:rFonts w:ascii="Arial" w:hAnsi="Arial" w:cs="Arial"/>
              </w:rPr>
              <w:t>dispatched out of Cockfosters</w:t>
            </w:r>
          </w:p>
        </w:tc>
        <w:tc>
          <w:tcPr>
            <w:tcW w:w="1136" w:type="pct"/>
          </w:tcPr>
          <w:p w14:paraId="66802035" w14:textId="77777777" w:rsidR="00E479B4" w:rsidRPr="008B1D41" w:rsidRDefault="009C52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Home visit</w:t>
            </w:r>
          </w:p>
        </w:tc>
        <w:tc>
          <w:tcPr>
            <w:tcW w:w="1359" w:type="pct"/>
          </w:tcPr>
          <w:p w14:paraId="5C607CC6" w14:textId="6A6935FC" w:rsidR="00E479B4" w:rsidRDefault="009C52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Only bookable </w:t>
            </w:r>
            <w:r w:rsidR="009A6E53">
              <w:rPr>
                <w:rFonts w:ascii="Arial" w:hAnsi="Arial" w:cs="Arial"/>
              </w:rPr>
              <w:t>through</w:t>
            </w:r>
            <w:r>
              <w:rPr>
                <w:rFonts w:ascii="Arial" w:hAnsi="Arial" w:cs="Arial"/>
              </w:rPr>
              <w:t xml:space="preserve"> the A</w:t>
            </w:r>
            <w:r w:rsidR="009A6E53">
              <w:rPr>
                <w:rFonts w:ascii="Arial" w:hAnsi="Arial" w:cs="Arial"/>
              </w:rPr>
              <w:t xml:space="preserve">dvanced </w:t>
            </w:r>
            <w:r>
              <w:rPr>
                <w:rFonts w:ascii="Arial" w:hAnsi="Arial" w:cs="Arial"/>
              </w:rPr>
              <w:t>A</w:t>
            </w:r>
            <w:r w:rsidR="009A6E53">
              <w:rPr>
                <w:rFonts w:ascii="Arial" w:hAnsi="Arial" w:cs="Arial"/>
              </w:rPr>
              <w:t xml:space="preserve">ssessment </w:t>
            </w:r>
            <w:r>
              <w:rPr>
                <w:rFonts w:ascii="Arial" w:hAnsi="Arial" w:cs="Arial"/>
              </w:rPr>
              <w:t>C</w:t>
            </w:r>
            <w:r w:rsidR="009A6E53">
              <w:rPr>
                <w:rFonts w:ascii="Arial" w:hAnsi="Arial" w:cs="Arial"/>
              </w:rPr>
              <w:t>linic as above</w:t>
            </w:r>
          </w:p>
          <w:p w14:paraId="7C9FAADE" w14:textId="11C1F012" w:rsidR="004A6CCE" w:rsidRPr="0048592C" w:rsidRDefault="004A6CCE">
            <w:pPr>
              <w:rPr>
                <w:rFonts w:ascii="Arial" w:hAnsi="Arial" w:cs="Arial"/>
                <w:color w:val="FF0000"/>
              </w:rPr>
            </w:pPr>
          </w:p>
          <w:p w14:paraId="146AF8EB" w14:textId="77777777" w:rsidR="004A6CCE" w:rsidRDefault="004A6C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Visiting Model:</w:t>
            </w:r>
          </w:p>
          <w:p w14:paraId="66DC02FF" w14:textId="77777777" w:rsidR="004A6CCE" w:rsidRDefault="004A6CCE">
            <w:pPr>
              <w:rPr>
                <w:rFonts w:ascii="Arial" w:hAnsi="Arial" w:cs="Arial"/>
              </w:rPr>
            </w:pPr>
          </w:p>
          <w:p w14:paraId="1C9CE1B9" w14:textId="4D722A3F" w:rsidR="004A6CCE" w:rsidRDefault="00EC09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7" w14:anchorId="02871990">
                <v:shape id="_x0000_i1033" type="#_x0000_t75" style="width:75.75pt;height:49.5pt" o:ole="">
                  <v:imagedata r:id="rId31" o:title=""/>
                </v:shape>
                <o:OLEObject Type="Embed" ProgID="AcroExch.Document.DC" ShapeID="_x0000_i1033" DrawAspect="Icon" ObjectID="_1647423040" r:id="rId32"/>
              </w:object>
            </w:r>
          </w:p>
          <w:p w14:paraId="216BD03F" w14:textId="0F572115" w:rsidR="0048592C" w:rsidRPr="008B1D41" w:rsidRDefault="0048592C">
            <w:pPr>
              <w:rPr>
                <w:rFonts w:ascii="Arial" w:hAnsi="Arial" w:cs="Arial"/>
              </w:rPr>
            </w:pPr>
          </w:p>
        </w:tc>
        <w:tc>
          <w:tcPr>
            <w:tcW w:w="1095" w:type="pct"/>
          </w:tcPr>
          <w:p w14:paraId="4020D209" w14:textId="77777777" w:rsidR="00E479B4" w:rsidRDefault="009C52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Please see the Barnet Primary Care Pathway for conditions that may require face to face and </w:t>
            </w:r>
            <w:r>
              <w:rPr>
                <w:rFonts w:ascii="Arial" w:hAnsi="Arial" w:cs="Arial"/>
              </w:rPr>
              <w:lastRenderedPageBreak/>
              <w:t>reasons why patients may be housebound.</w:t>
            </w:r>
          </w:p>
          <w:p w14:paraId="4626723E" w14:textId="77777777" w:rsidR="00A30584" w:rsidRDefault="00A30584">
            <w:pPr>
              <w:rPr>
                <w:rFonts w:ascii="Arial" w:hAnsi="Arial" w:cs="Arial"/>
              </w:rPr>
            </w:pPr>
          </w:p>
          <w:p w14:paraId="3E980FC4" w14:textId="77777777" w:rsidR="00A30584" w:rsidRDefault="009C527E" w:rsidP="009A6E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Expectation for Covid-19 patients is to drop equipment for stat or continued remote monitoring by practices</w:t>
            </w:r>
            <w:r w:rsidR="00A30584">
              <w:rPr>
                <w:rFonts w:ascii="Arial" w:hAnsi="Arial" w:cs="Arial"/>
              </w:rPr>
              <w:t>.</w:t>
            </w:r>
          </w:p>
          <w:p w14:paraId="426C79B6" w14:textId="4978E939" w:rsidR="009A6E53" w:rsidRPr="008B1D41" w:rsidRDefault="009A6E53" w:rsidP="009A6E53">
            <w:pPr>
              <w:rPr>
                <w:rFonts w:ascii="Arial" w:hAnsi="Arial" w:cs="Arial"/>
              </w:rPr>
            </w:pPr>
          </w:p>
        </w:tc>
      </w:tr>
      <w:tr w:rsidR="00DD26B7" w:rsidRPr="008B1D41" w14:paraId="6E338A9E" w14:textId="77777777" w:rsidTr="00305051">
        <w:tc>
          <w:tcPr>
            <w:tcW w:w="682" w:type="pct"/>
          </w:tcPr>
          <w:p w14:paraId="727CBA0D" w14:textId="2A04140B" w:rsidR="00E479B4" w:rsidRPr="008B1D41" w:rsidRDefault="00576E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Social Prescribing Link Workers</w:t>
            </w:r>
            <w:r w:rsidR="003B6B5C">
              <w:rPr>
                <w:rFonts w:ascii="Arial" w:hAnsi="Arial" w:cs="Arial"/>
              </w:rPr>
              <w:t xml:space="preserve"> (SPLWs)</w:t>
            </w:r>
          </w:p>
        </w:tc>
        <w:tc>
          <w:tcPr>
            <w:tcW w:w="728" w:type="pct"/>
          </w:tcPr>
          <w:p w14:paraId="35FA727E" w14:textId="3A0D8EA6" w:rsidR="00E479B4" w:rsidRPr="008B1D41" w:rsidRDefault="003B6B5C" w:rsidP="000C75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Social Prescribing Link Workers in the PCNs </w:t>
            </w:r>
            <w:r w:rsidR="000C758C">
              <w:rPr>
                <w:rFonts w:ascii="Arial" w:hAnsi="Arial" w:cs="Arial"/>
              </w:rPr>
              <w:t>assisted by</w:t>
            </w:r>
            <w:r>
              <w:rPr>
                <w:rFonts w:ascii="Arial" w:hAnsi="Arial" w:cs="Arial"/>
              </w:rPr>
              <w:t xml:space="preserve"> coordination from BFG</w:t>
            </w:r>
          </w:p>
        </w:tc>
        <w:tc>
          <w:tcPr>
            <w:tcW w:w="1136" w:type="pct"/>
          </w:tcPr>
          <w:p w14:paraId="7FD048C3" w14:textId="77777777" w:rsidR="00994672" w:rsidRDefault="003B6B5C" w:rsidP="00994672">
            <w:pPr>
              <w:rPr>
                <w:rFonts w:ascii="Arial" w:hAnsi="Arial" w:cs="Arial"/>
              </w:rPr>
            </w:pPr>
            <w:r w:rsidRPr="00994672">
              <w:rPr>
                <w:rFonts w:ascii="Arial" w:hAnsi="Arial" w:cs="Arial"/>
              </w:rPr>
              <w:t>Part of the response to contacting vulnerable / shielded patients</w:t>
            </w:r>
            <w:r w:rsidR="00994672" w:rsidRPr="00994672">
              <w:rPr>
                <w:rFonts w:ascii="Arial" w:hAnsi="Arial" w:cs="Arial"/>
              </w:rPr>
              <w:t>:</w:t>
            </w:r>
            <w:r w:rsidRPr="00994672">
              <w:rPr>
                <w:rFonts w:ascii="Arial" w:hAnsi="Arial" w:cs="Arial"/>
              </w:rPr>
              <w:t xml:space="preserve"> </w:t>
            </w:r>
          </w:p>
          <w:p w14:paraId="74B95780" w14:textId="649B4316" w:rsidR="003B6B5C" w:rsidRPr="00994672" w:rsidRDefault="00994672" w:rsidP="0099467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SPLWs </w:t>
            </w:r>
            <w:r w:rsidR="003B6B5C" w:rsidRPr="00994672">
              <w:rPr>
                <w:rFonts w:ascii="Arial" w:hAnsi="Arial" w:cs="Arial"/>
              </w:rPr>
              <w:t xml:space="preserve">currently </w:t>
            </w:r>
            <w:r>
              <w:rPr>
                <w:rFonts w:ascii="Arial" w:hAnsi="Arial" w:cs="Arial"/>
              </w:rPr>
              <w:t xml:space="preserve">using </w:t>
            </w:r>
            <w:r w:rsidR="003B6B5C" w:rsidRPr="00994672">
              <w:rPr>
                <w:rFonts w:ascii="Arial" w:hAnsi="Arial" w:cs="Arial"/>
              </w:rPr>
              <w:t>practice identified vuln</w:t>
            </w:r>
            <w:r>
              <w:rPr>
                <w:rFonts w:ascii="Arial" w:hAnsi="Arial" w:cs="Arial"/>
              </w:rPr>
              <w:t>erable patient list</w:t>
            </w:r>
          </w:p>
          <w:p w14:paraId="509491E7" w14:textId="32AA219D" w:rsidR="00994672" w:rsidRDefault="00994672" w:rsidP="003B6B5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BFG working with Adult Social Services on the official national list and awaiting national search criteria</w:t>
            </w:r>
          </w:p>
          <w:p w14:paraId="312547AA" w14:textId="77777777" w:rsidR="003B6B5C" w:rsidRDefault="00994672" w:rsidP="0099467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SPLWs will most likely be concentrating on</w:t>
            </w:r>
            <w:r w:rsidR="003B6B5C">
              <w:rPr>
                <w:rFonts w:ascii="Arial" w:hAnsi="Arial" w:cs="Arial"/>
              </w:rPr>
              <w:t xml:space="preserve"> </w:t>
            </w:r>
            <w:r w:rsidRPr="00994672">
              <w:rPr>
                <w:rFonts w:ascii="Arial" w:hAnsi="Arial" w:cs="Arial"/>
              </w:rPr>
              <w:t>Category C (Group 4)</w:t>
            </w:r>
            <w:r>
              <w:rPr>
                <w:rFonts w:ascii="Arial" w:hAnsi="Arial" w:cs="Arial"/>
              </w:rPr>
              <w:t xml:space="preserve"> patients soon</w:t>
            </w:r>
          </w:p>
          <w:p w14:paraId="640729A8" w14:textId="4AA4D8FD" w:rsidR="00994672" w:rsidRPr="003B6B5C" w:rsidRDefault="00994672" w:rsidP="00994672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359" w:type="pct"/>
          </w:tcPr>
          <w:p w14:paraId="01D602BA" w14:textId="3486EF8C" w:rsidR="00E479B4" w:rsidRPr="008B1D41" w:rsidRDefault="00994672" w:rsidP="000C75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Social Prescribing Link Workers are in PCNs </w:t>
            </w:r>
            <w:r w:rsidR="000C758C">
              <w:rPr>
                <w:rFonts w:ascii="Arial" w:hAnsi="Arial" w:cs="Arial"/>
              </w:rPr>
              <w:t>and are referred to via Elemental</w:t>
            </w:r>
          </w:p>
        </w:tc>
        <w:tc>
          <w:tcPr>
            <w:tcW w:w="1095" w:type="pct"/>
          </w:tcPr>
          <w:p w14:paraId="0A33543E" w14:textId="77777777" w:rsidR="00E479B4" w:rsidRPr="008B1D41" w:rsidRDefault="00E479B4">
            <w:pPr>
              <w:rPr>
                <w:rFonts w:ascii="Arial" w:hAnsi="Arial" w:cs="Arial"/>
              </w:rPr>
            </w:pPr>
          </w:p>
        </w:tc>
      </w:tr>
    </w:tbl>
    <w:p w14:paraId="4A59B3CB" w14:textId="77777777" w:rsidR="00E479B4" w:rsidRPr="008B1D41" w:rsidRDefault="00E479B4">
      <w:pPr>
        <w:rPr>
          <w:rFonts w:ascii="Arial" w:hAnsi="Arial" w:cs="Arial"/>
        </w:rPr>
      </w:pPr>
    </w:p>
    <w:sectPr w:rsidR="00E479B4" w:rsidRPr="008B1D41" w:rsidSect="000C758C">
      <w:headerReference w:type="default" r:id="rId33"/>
      <w:footerReference w:type="default" r:id="rId34"/>
      <w:pgSz w:w="16838" w:h="11906" w:orient="landscape" w:code="9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2131D" w14:textId="77777777" w:rsidR="00825469" w:rsidRDefault="00825469" w:rsidP="008B1D41">
      <w:pPr>
        <w:spacing w:after="0" w:line="240" w:lineRule="auto"/>
      </w:pPr>
      <w:r>
        <w:separator/>
      </w:r>
    </w:p>
  </w:endnote>
  <w:endnote w:type="continuationSeparator" w:id="0">
    <w:p w14:paraId="6AF01720" w14:textId="77777777" w:rsidR="00825469" w:rsidRDefault="00825469" w:rsidP="008B1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E3DB4" w14:textId="7EC20E01" w:rsidR="00C56A32" w:rsidRPr="00C56A32" w:rsidRDefault="00C56A32" w:rsidP="00C56A32">
    <w:pPr>
      <w:pStyle w:val="Footer"/>
      <w:jc w:val="right"/>
      <w:rPr>
        <w:rFonts w:ascii="Arial" w:hAnsi="Arial" w:cs="Arial"/>
        <w:sz w:val="16"/>
        <w:szCs w:val="16"/>
      </w:rPr>
    </w:pPr>
    <w:r w:rsidRPr="00C56A32">
      <w:rPr>
        <w:rFonts w:ascii="Arial" w:hAnsi="Arial" w:cs="Arial"/>
        <w:sz w:val="16"/>
        <w:szCs w:val="16"/>
      </w:rPr>
      <w:t xml:space="preserve">Collated </w:t>
    </w:r>
    <w:r w:rsidR="00362C85">
      <w:rPr>
        <w:rFonts w:ascii="Arial" w:hAnsi="Arial" w:cs="Arial"/>
        <w:sz w:val="16"/>
        <w:szCs w:val="16"/>
      </w:rPr>
      <w:t xml:space="preserve">by </w:t>
    </w:r>
    <w:r w:rsidRPr="00C56A32">
      <w:rPr>
        <w:rFonts w:ascii="Arial" w:hAnsi="Arial" w:cs="Arial"/>
        <w:sz w:val="16"/>
        <w:szCs w:val="16"/>
      </w:rPr>
      <w:t>Barnet Federated GPs</w:t>
    </w:r>
    <w:r w:rsidR="002D36A8">
      <w:rPr>
        <w:rFonts w:ascii="Arial" w:hAnsi="Arial" w:cs="Arial"/>
        <w:sz w:val="16"/>
        <w:szCs w:val="16"/>
      </w:rPr>
      <w:t xml:space="preserve">; </w:t>
    </w:r>
    <w:r w:rsidR="00994672">
      <w:rPr>
        <w:rFonts w:ascii="Arial" w:hAnsi="Arial" w:cs="Arial"/>
        <w:sz w:val="16"/>
        <w:szCs w:val="16"/>
      </w:rPr>
      <w:t>V</w:t>
    </w:r>
    <w:r w:rsidR="00C110DC">
      <w:rPr>
        <w:rFonts w:ascii="Arial" w:hAnsi="Arial" w:cs="Arial"/>
        <w:sz w:val="16"/>
        <w:szCs w:val="16"/>
      </w:rPr>
      <w:t>2.0 03</w:t>
    </w:r>
    <w:r w:rsidR="00193F21">
      <w:rPr>
        <w:rFonts w:ascii="Arial" w:hAnsi="Arial" w:cs="Arial"/>
        <w:sz w:val="16"/>
        <w:szCs w:val="16"/>
      </w:rPr>
      <w:t>.04</w:t>
    </w:r>
    <w:r w:rsidR="002D36A8">
      <w:rPr>
        <w:rFonts w:ascii="Arial" w:hAnsi="Arial" w:cs="Arial"/>
        <w:sz w:val="16"/>
        <w:szCs w:val="16"/>
      </w:rPr>
      <w:t>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DC262" w14:textId="77777777" w:rsidR="00825469" w:rsidRDefault="00825469" w:rsidP="008B1D41">
      <w:pPr>
        <w:spacing w:after="0" w:line="240" w:lineRule="auto"/>
      </w:pPr>
      <w:r>
        <w:separator/>
      </w:r>
    </w:p>
  </w:footnote>
  <w:footnote w:type="continuationSeparator" w:id="0">
    <w:p w14:paraId="0FBAA2E8" w14:textId="77777777" w:rsidR="00825469" w:rsidRDefault="00825469" w:rsidP="008B1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FB26D" w14:textId="6301D8FD" w:rsidR="008B1D41" w:rsidRDefault="009946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810F0D5" wp14:editId="4AC3598D">
          <wp:simplePos x="0" y="0"/>
          <wp:positionH relativeFrom="margin">
            <wp:posOffset>-407874</wp:posOffset>
          </wp:positionH>
          <wp:positionV relativeFrom="paragraph">
            <wp:posOffset>-184426</wp:posOffset>
          </wp:positionV>
          <wp:extent cx="879475" cy="426085"/>
          <wp:effectExtent l="0" t="0" r="0" b="0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28F7F80" wp14:editId="483B4359">
          <wp:simplePos x="0" y="0"/>
          <wp:positionH relativeFrom="margin">
            <wp:posOffset>7789652</wp:posOffset>
          </wp:positionH>
          <wp:positionV relativeFrom="paragraph">
            <wp:posOffset>-205165</wp:posOffset>
          </wp:positionV>
          <wp:extent cx="1336675" cy="437515"/>
          <wp:effectExtent l="0" t="0" r="0" b="635"/>
          <wp:wrapSquare wrapText="bothSides"/>
          <wp:docPr id="2" name="Picture 2" descr="Barnet Federated G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net Federated GP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67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35FAD"/>
    <w:multiLevelType w:val="hybridMultilevel"/>
    <w:tmpl w:val="6E1A4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0253BB"/>
    <w:multiLevelType w:val="hybridMultilevel"/>
    <w:tmpl w:val="FB6054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CF5C73"/>
    <w:multiLevelType w:val="hybridMultilevel"/>
    <w:tmpl w:val="ED1CE0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730AD9"/>
    <w:multiLevelType w:val="hybridMultilevel"/>
    <w:tmpl w:val="55AAEF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C2EF0"/>
    <w:multiLevelType w:val="hybridMultilevel"/>
    <w:tmpl w:val="97CCE7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C63219"/>
    <w:multiLevelType w:val="hybridMultilevel"/>
    <w:tmpl w:val="E9062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9B4"/>
    <w:rsid w:val="000402A0"/>
    <w:rsid w:val="000500BA"/>
    <w:rsid w:val="0008706E"/>
    <w:rsid w:val="000C758C"/>
    <w:rsid w:val="0011389E"/>
    <w:rsid w:val="00154B78"/>
    <w:rsid w:val="00193F21"/>
    <w:rsid w:val="00202888"/>
    <w:rsid w:val="0022230F"/>
    <w:rsid w:val="002D36A8"/>
    <w:rsid w:val="00305051"/>
    <w:rsid w:val="00362C85"/>
    <w:rsid w:val="00367B98"/>
    <w:rsid w:val="003B6B5C"/>
    <w:rsid w:val="003C2BA6"/>
    <w:rsid w:val="003D3332"/>
    <w:rsid w:val="003E0C14"/>
    <w:rsid w:val="003F46C7"/>
    <w:rsid w:val="00480485"/>
    <w:rsid w:val="0048592C"/>
    <w:rsid w:val="0049092D"/>
    <w:rsid w:val="004A6CCE"/>
    <w:rsid w:val="005019D5"/>
    <w:rsid w:val="005631B2"/>
    <w:rsid w:val="00576E1B"/>
    <w:rsid w:val="005F4E4E"/>
    <w:rsid w:val="00655F17"/>
    <w:rsid w:val="006C649D"/>
    <w:rsid w:val="007C3835"/>
    <w:rsid w:val="00825469"/>
    <w:rsid w:val="008B1D41"/>
    <w:rsid w:val="00925BFA"/>
    <w:rsid w:val="009470CB"/>
    <w:rsid w:val="009505A8"/>
    <w:rsid w:val="00994672"/>
    <w:rsid w:val="009961A1"/>
    <w:rsid w:val="0099782B"/>
    <w:rsid w:val="009A6E53"/>
    <w:rsid w:val="009C527E"/>
    <w:rsid w:val="00A10E9C"/>
    <w:rsid w:val="00A30584"/>
    <w:rsid w:val="00AD1723"/>
    <w:rsid w:val="00B004C6"/>
    <w:rsid w:val="00B60942"/>
    <w:rsid w:val="00BC466D"/>
    <w:rsid w:val="00BF4A1E"/>
    <w:rsid w:val="00C110DC"/>
    <w:rsid w:val="00C56A32"/>
    <w:rsid w:val="00C835CD"/>
    <w:rsid w:val="00CA74DA"/>
    <w:rsid w:val="00CC0CD1"/>
    <w:rsid w:val="00D36218"/>
    <w:rsid w:val="00D65B62"/>
    <w:rsid w:val="00D97C89"/>
    <w:rsid w:val="00DB59D6"/>
    <w:rsid w:val="00DD26B7"/>
    <w:rsid w:val="00E479B4"/>
    <w:rsid w:val="00EC0994"/>
    <w:rsid w:val="00F77B7B"/>
    <w:rsid w:val="00F9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0D86CD"/>
  <w15:chartTrackingRefBased/>
  <w15:docId w15:val="{4A2C6F28-B50F-4648-B62A-232ED724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7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1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D41"/>
  </w:style>
  <w:style w:type="paragraph" w:styleId="Footer">
    <w:name w:val="footer"/>
    <w:basedOn w:val="Normal"/>
    <w:link w:val="FooterChar"/>
    <w:uiPriority w:val="99"/>
    <w:unhideWhenUsed/>
    <w:rsid w:val="008B1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D41"/>
  </w:style>
  <w:style w:type="character" w:styleId="Hyperlink">
    <w:name w:val="Hyperlink"/>
    <w:basedOn w:val="DefaultParagraphFont"/>
    <w:uiPriority w:val="99"/>
    <w:unhideWhenUsed/>
    <w:rsid w:val="007C383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A305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D26B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7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rnetfederatedgps.org.uk/login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2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yperlink" Target="mailto:barccg.barnetccgprimarycare@nhs.net" TargetMode="External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as.mhra.gov.uk/ViewAndAcknowledgment/viewAttachment.aspx?Attachment_id=103508" TargetMode="External"/><Relationship Id="rId20" Type="http://schemas.openxmlformats.org/officeDocument/2006/relationships/hyperlink" Target="mailto:dpo.ncl@nhs.net" TargetMode="Externa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isnow.com/csm/csm?id=kb_article_view&amp;sys_kb_id=733d66e51be0b744ca88535c2e4bcb31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hyperlink" Target="mailto:barnet.cepncpd@nhs.net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hyperlink" Target="https://drive.google.com/file/d/19LLBWx89iiiJ8uw39UOkbJpfVYk7pZcV/view?usp=sharing" TargetMode="External"/><Relationship Id="rId19" Type="http://schemas.openxmlformats.org/officeDocument/2006/relationships/package" Target="embeddings/Microsoft_Excel_Worksheet.xlsx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s://barnetfederatedgps.org.uk/login/" TargetMode="External"/><Relationship Id="rId14" Type="http://schemas.openxmlformats.org/officeDocument/2006/relationships/hyperlink" Target="mailto:kyra.rowlatt@nhs.net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6.emf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cid:image001.png@01D605A8.AF8434D0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27C21-3BD2-4E33-9F68-E23B9458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Alcock</dc:creator>
  <cp:keywords/>
  <dc:description/>
  <cp:lastModifiedBy>Natalie Cumming | BFGPS</cp:lastModifiedBy>
  <cp:revision>2</cp:revision>
  <cp:lastPrinted>2020-03-29T19:59:00Z</cp:lastPrinted>
  <dcterms:created xsi:type="dcterms:W3CDTF">2020-04-03T11:44:00Z</dcterms:created>
  <dcterms:modified xsi:type="dcterms:W3CDTF">2020-04-03T11:44:00Z</dcterms:modified>
</cp:coreProperties>
</file>