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88458" w14:textId="77777777" w:rsidR="00A04B2E" w:rsidRDefault="00A04B2E" w:rsidP="00C47588">
      <w:pPr>
        <w:jc w:val="center"/>
        <w:rPr>
          <w:rFonts w:ascii="Aharoni" w:hAnsi="Aharoni" w:cs="Aharoni"/>
          <w:color w:val="002060"/>
          <w:sz w:val="36"/>
          <w:szCs w:val="36"/>
          <w:lang w:val="en-US"/>
        </w:rPr>
      </w:pPr>
    </w:p>
    <w:p w14:paraId="6140F43F" w14:textId="32ECBE74" w:rsidR="005846AA" w:rsidRDefault="006A3847" w:rsidP="00C47588">
      <w:pPr>
        <w:jc w:val="center"/>
        <w:rPr>
          <w:rFonts w:ascii="Aharoni" w:hAnsi="Aharoni" w:cs="Aharoni"/>
          <w:color w:val="002060"/>
          <w:sz w:val="36"/>
          <w:szCs w:val="36"/>
          <w:lang w:val="en-US"/>
        </w:rPr>
      </w:pPr>
      <w:r>
        <w:rPr>
          <w:rFonts w:ascii="Aharoni" w:hAnsi="Aharoni" w:cs="Aharoni"/>
          <w:color w:val="002060"/>
          <w:sz w:val="36"/>
          <w:szCs w:val="36"/>
          <w:lang w:val="en-US"/>
        </w:rPr>
        <w:t>BFG News</w:t>
      </w:r>
      <w:r w:rsidR="00C47588" w:rsidRPr="00C47588">
        <w:rPr>
          <w:rFonts w:ascii="Aharoni" w:hAnsi="Aharoni" w:cs="Aharoni" w:hint="cs"/>
          <w:color w:val="002060"/>
          <w:sz w:val="36"/>
          <w:szCs w:val="36"/>
          <w:lang w:val="en-US"/>
        </w:rPr>
        <w:t xml:space="preserve"> – Additional information</w:t>
      </w:r>
    </w:p>
    <w:p w14:paraId="3F5339BD" w14:textId="338595D3" w:rsidR="006A3847" w:rsidRDefault="006A3847" w:rsidP="00C47588">
      <w:pPr>
        <w:jc w:val="center"/>
        <w:rPr>
          <w:rFonts w:ascii="Aharoni" w:hAnsi="Aharoni" w:cs="Aharoni"/>
          <w:color w:val="002060"/>
          <w:sz w:val="36"/>
          <w:szCs w:val="36"/>
          <w:lang w:val="en-US"/>
        </w:rPr>
      </w:pPr>
      <w:r>
        <w:rPr>
          <w:rFonts w:ascii="Aharoni" w:hAnsi="Aharoni" w:cs="Aharoni"/>
          <w:color w:val="002060"/>
          <w:sz w:val="36"/>
          <w:szCs w:val="36"/>
          <w:lang w:val="en-US"/>
        </w:rPr>
        <w:t xml:space="preserve">(June) </w:t>
      </w:r>
    </w:p>
    <w:p w14:paraId="5BEA0B1C" w14:textId="77777777" w:rsidR="006A3847" w:rsidRDefault="006A3847" w:rsidP="00E945B6">
      <w:pPr>
        <w:pStyle w:val="xxxxmsonormal"/>
        <w:spacing w:before="0" w:beforeAutospacing="0" w:after="0" w:afterAutospacing="0"/>
        <w:rPr>
          <w:rFonts w:ascii="Aharoni" w:hAnsi="Aharoni" w:cs="Aharoni"/>
          <w:b/>
          <w:bCs/>
          <w:color w:val="002060"/>
          <w:sz w:val="28"/>
          <w:szCs w:val="28"/>
        </w:rPr>
      </w:pPr>
    </w:p>
    <w:p w14:paraId="55C9D01F" w14:textId="09494BB5" w:rsidR="006A3847" w:rsidRDefault="006A3847" w:rsidP="00E945B6">
      <w:pPr>
        <w:pStyle w:val="xxxxmsonormal"/>
        <w:spacing w:before="0" w:beforeAutospacing="0" w:after="0" w:afterAutospacing="0"/>
        <w:rPr>
          <w:rFonts w:ascii="Aharoni" w:hAnsi="Aharoni" w:cs="Aharoni"/>
          <w:b/>
          <w:bCs/>
          <w:color w:val="002060"/>
          <w:sz w:val="28"/>
          <w:szCs w:val="28"/>
        </w:rPr>
      </w:pPr>
      <w:r>
        <w:rPr>
          <w:rFonts w:ascii="Aharoni" w:hAnsi="Aharoni" w:cs="Aharoni"/>
          <w:b/>
          <w:bCs/>
          <w:color w:val="002060"/>
          <w:sz w:val="28"/>
          <w:szCs w:val="28"/>
        </w:rPr>
        <w:t>Quality &amp; Governance Manager</w:t>
      </w:r>
    </w:p>
    <w:p w14:paraId="462B9F74" w14:textId="0DEDEAD2" w:rsidR="006A3847" w:rsidRDefault="006A3847" w:rsidP="00E945B6">
      <w:pPr>
        <w:pStyle w:val="xxxxmsonormal"/>
        <w:spacing w:before="0" w:beforeAutospacing="0" w:after="0" w:afterAutospacing="0"/>
        <w:rPr>
          <w:rFonts w:ascii="Aharoni" w:hAnsi="Aharoni" w:cs="Aharoni"/>
          <w:b/>
          <w:bCs/>
          <w:color w:val="002060"/>
          <w:sz w:val="28"/>
          <w:szCs w:val="28"/>
        </w:rPr>
      </w:pPr>
    </w:p>
    <w:p w14:paraId="7B562EF6" w14:textId="56F6C9EA" w:rsidR="006A3847" w:rsidRDefault="006A3847" w:rsidP="006A3847">
      <w:pPr>
        <w:pStyle w:val="xxxxmsonormal"/>
        <w:spacing w:before="0" w:beforeAutospacing="0" w:after="0" w:afterAutospacing="0"/>
        <w:jc w:val="center"/>
        <w:rPr>
          <w:rFonts w:ascii="Aharoni" w:hAnsi="Aharoni" w:cs="Aharoni"/>
          <w:b/>
          <w:bCs/>
          <w:color w:val="002060"/>
          <w:sz w:val="28"/>
          <w:szCs w:val="28"/>
        </w:rPr>
      </w:pPr>
      <w:r>
        <w:rPr>
          <w:rFonts w:ascii="Aharoni" w:hAnsi="Aharoni" w:cs="Aharoni"/>
          <w:b/>
          <w:bCs/>
          <w:color w:val="002060"/>
          <w:sz w:val="28"/>
          <w:szCs w:val="28"/>
        </w:rPr>
        <w:object w:dxaOrig="1516" w:dyaOrig="987" w14:anchorId="54ACE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0" o:title=""/>
          </v:shape>
          <o:OLEObject Type="Embed" ProgID="AcroExch.Document.DC" ShapeID="_x0000_i1025" DrawAspect="Icon" ObjectID="_1686381379" r:id="rId11"/>
        </w:object>
      </w:r>
    </w:p>
    <w:p w14:paraId="16BD6799" w14:textId="7B3C163F" w:rsidR="006A3847" w:rsidRDefault="006A3847" w:rsidP="00E945B6">
      <w:pPr>
        <w:pStyle w:val="xxxxmsonormal"/>
        <w:spacing w:before="0" w:beforeAutospacing="0" w:after="0" w:afterAutospacing="0"/>
        <w:rPr>
          <w:rFonts w:ascii="Aharoni" w:hAnsi="Aharoni" w:cs="Aharoni"/>
          <w:b/>
          <w:bCs/>
          <w:color w:val="002060"/>
          <w:sz w:val="28"/>
          <w:szCs w:val="28"/>
        </w:rPr>
      </w:pPr>
    </w:p>
    <w:p w14:paraId="5D362EFD" w14:textId="77777777" w:rsidR="006A3847" w:rsidRPr="00547AC9" w:rsidRDefault="006A3847" w:rsidP="006A3847">
      <w:pPr>
        <w:rPr>
          <w:rFonts w:ascii="Aharoni" w:hAnsi="Aharoni" w:cs="Aharoni"/>
          <w:b/>
          <w:bCs/>
          <w:color w:val="002060"/>
          <w:sz w:val="28"/>
          <w:szCs w:val="28"/>
        </w:rPr>
      </w:pPr>
      <w:r w:rsidRPr="00547AC9">
        <w:rPr>
          <w:rFonts w:ascii="Aharoni" w:hAnsi="Aharoni" w:cs="Aharoni" w:hint="cs"/>
          <w:b/>
          <w:bCs/>
          <w:color w:val="002060"/>
          <w:sz w:val="28"/>
          <w:szCs w:val="28"/>
        </w:rPr>
        <w:t>Salaried GP</w:t>
      </w:r>
    </w:p>
    <w:p w14:paraId="4B2E5B88" w14:textId="001EA8E4" w:rsidR="006A3847" w:rsidRDefault="006A3847" w:rsidP="006A3847">
      <w:pPr>
        <w:pStyle w:val="xxxxmsonormal"/>
        <w:spacing w:before="0" w:beforeAutospacing="0" w:after="0" w:afterAutospacing="0"/>
        <w:jc w:val="center"/>
        <w:rPr>
          <w:lang w:val="en-US"/>
        </w:rPr>
      </w:pPr>
      <w:r>
        <w:rPr>
          <w:lang w:val="en-US"/>
        </w:rPr>
        <w:object w:dxaOrig="1536" w:dyaOrig="998" w14:anchorId="268F2975">
          <v:shape id="_x0000_i1026" type="#_x0000_t75" style="width:76.5pt;height:49.5pt" o:ole="">
            <v:imagedata r:id="rId12" o:title=""/>
          </v:shape>
          <o:OLEObject Type="Embed" ProgID="AcroExch.Document.DC" ShapeID="_x0000_i1026" DrawAspect="Icon" ObjectID="_1686381380" r:id="rId13"/>
        </w:object>
      </w:r>
    </w:p>
    <w:p w14:paraId="3341E435" w14:textId="01DC93A2" w:rsidR="006A3847" w:rsidRDefault="006A3847" w:rsidP="006A3847">
      <w:pPr>
        <w:pStyle w:val="xxxxmsonormal"/>
        <w:spacing w:before="0" w:beforeAutospacing="0" w:after="0" w:afterAutospacing="0"/>
        <w:rPr>
          <w:lang w:val="en-US"/>
        </w:rPr>
      </w:pPr>
    </w:p>
    <w:p w14:paraId="38C2AA0C" w14:textId="77777777" w:rsidR="006A3847" w:rsidRDefault="006A3847" w:rsidP="006A3847">
      <w:pPr>
        <w:rPr>
          <w:rFonts w:ascii="Aharoni" w:hAnsi="Aharoni" w:cs="Aharoni"/>
          <w:color w:val="002060"/>
          <w:sz w:val="28"/>
          <w:szCs w:val="28"/>
          <w:lang w:val="en-US"/>
        </w:rPr>
      </w:pPr>
      <w:r w:rsidRPr="006A3847">
        <w:rPr>
          <w:rFonts w:ascii="Aharoni" w:hAnsi="Aharoni" w:cs="Aharoni" w:hint="cs"/>
          <w:color w:val="002060"/>
          <w:sz w:val="28"/>
          <w:szCs w:val="28"/>
          <w:lang w:val="en-US"/>
        </w:rPr>
        <w:t xml:space="preserve">HealtheIntent </w:t>
      </w:r>
    </w:p>
    <w:p w14:paraId="06186F91" w14:textId="26D19080" w:rsidR="006A3847" w:rsidRPr="006A3847" w:rsidRDefault="006A3847" w:rsidP="006A3847">
      <w:pPr>
        <w:jc w:val="center"/>
        <w:rPr>
          <w:rFonts w:ascii="Aharoni" w:hAnsi="Aharoni" w:cs="Aharoni"/>
          <w:color w:val="002060"/>
          <w:sz w:val="28"/>
          <w:szCs w:val="28"/>
          <w:lang w:val="en-US"/>
        </w:rPr>
      </w:pPr>
      <w:r>
        <w:rPr>
          <w:rFonts w:ascii="Aharoni" w:hAnsi="Aharoni" w:cs="Aharoni"/>
          <w:color w:val="002060"/>
          <w:sz w:val="28"/>
          <w:szCs w:val="28"/>
          <w:lang w:val="en-US"/>
        </w:rPr>
        <w:object w:dxaOrig="1516" w:dyaOrig="987" w14:anchorId="727CCC9D">
          <v:shape id="_x0000_i1027" type="#_x0000_t75" style="width:75.75pt;height:49.5pt" o:ole="">
            <v:imagedata r:id="rId14" o:title=""/>
          </v:shape>
          <o:OLEObject Type="Embed" ProgID="Package" ShapeID="_x0000_i1027" DrawAspect="Icon" ObjectID="_1686381381" r:id="rId15"/>
        </w:object>
      </w:r>
    </w:p>
    <w:p w14:paraId="167A8564" w14:textId="77777777" w:rsidR="006A3847" w:rsidRDefault="006A3847" w:rsidP="00E945B6">
      <w:pPr>
        <w:pStyle w:val="xxxxmsonormal"/>
        <w:spacing w:before="0" w:beforeAutospacing="0" w:after="0" w:afterAutospacing="0"/>
        <w:rPr>
          <w:rFonts w:ascii="Aharoni" w:hAnsi="Aharoni" w:cs="Aharoni"/>
          <w:b/>
          <w:bCs/>
          <w:color w:val="002060"/>
          <w:sz w:val="28"/>
          <w:szCs w:val="28"/>
        </w:rPr>
      </w:pPr>
    </w:p>
    <w:p w14:paraId="5F9C5F9E" w14:textId="3A422462" w:rsidR="00E945B6" w:rsidRDefault="00E945B6" w:rsidP="00E945B6">
      <w:pPr>
        <w:pStyle w:val="xxxxmsonormal"/>
        <w:spacing w:before="0" w:beforeAutospacing="0" w:after="0" w:afterAutospacing="0"/>
        <w:rPr>
          <w:rFonts w:ascii="Aharoni" w:hAnsi="Aharoni" w:cs="Aharoni"/>
          <w:b/>
          <w:bCs/>
          <w:color w:val="002060"/>
          <w:sz w:val="28"/>
          <w:szCs w:val="28"/>
        </w:rPr>
      </w:pPr>
      <w:r>
        <w:rPr>
          <w:rFonts w:ascii="Aharoni" w:hAnsi="Aharoni" w:cs="Aharoni" w:hint="cs"/>
          <w:b/>
          <w:bCs/>
          <w:color w:val="002060"/>
          <w:sz w:val="28"/>
          <w:szCs w:val="28"/>
        </w:rPr>
        <w:t xml:space="preserve">Appointments Provision and how to access </w:t>
      </w:r>
      <w:proofErr w:type="gramStart"/>
      <w:r>
        <w:rPr>
          <w:rFonts w:ascii="Aharoni" w:hAnsi="Aharoni" w:cs="Aharoni" w:hint="cs"/>
          <w:b/>
          <w:bCs/>
          <w:color w:val="002060"/>
          <w:sz w:val="28"/>
          <w:szCs w:val="28"/>
        </w:rPr>
        <w:t>them</w:t>
      </w:r>
      <w:proofErr w:type="gramEnd"/>
    </w:p>
    <w:p w14:paraId="6360E819" w14:textId="77777777" w:rsidR="00E945B6" w:rsidRPr="00E945B6" w:rsidRDefault="00E945B6" w:rsidP="00E945B6">
      <w:pPr>
        <w:spacing w:before="100" w:beforeAutospacing="1" w:after="100" w:afterAutospacing="1"/>
        <w:rPr>
          <w:rFonts w:cstheme="minorHAnsi"/>
          <w:b/>
          <w:bCs/>
        </w:rPr>
      </w:pPr>
      <w:r w:rsidRPr="00E945B6">
        <w:rPr>
          <w:rFonts w:cstheme="minorHAnsi"/>
          <w:b/>
          <w:bCs/>
        </w:rPr>
        <w:t>The appointments are released at the following times:</w:t>
      </w:r>
    </w:p>
    <w:p w14:paraId="17B4FA06" w14:textId="77777777" w:rsidR="00E945B6" w:rsidRPr="00E945B6" w:rsidRDefault="00E945B6" w:rsidP="00E945B6">
      <w:pPr>
        <w:pStyle w:val="ListParagraph"/>
        <w:numPr>
          <w:ilvl w:val="0"/>
          <w:numId w:val="8"/>
        </w:numPr>
        <w:spacing w:before="100" w:beforeAutospacing="1" w:after="100" w:afterAutospacing="1"/>
        <w:rPr>
          <w:rFonts w:asciiTheme="minorHAnsi" w:eastAsia="Times New Roman" w:hAnsiTheme="minorHAnsi" w:cstheme="minorHAnsi"/>
        </w:rPr>
      </w:pPr>
      <w:r w:rsidRPr="00E945B6">
        <w:rPr>
          <w:rFonts w:asciiTheme="minorHAnsi" w:eastAsia="Times New Roman" w:hAnsiTheme="minorHAnsi" w:cstheme="minorHAnsi"/>
        </w:rPr>
        <w:t>Monday-Friday - 10.00 &amp; 15.00 (on the day of the appointment)</w:t>
      </w:r>
    </w:p>
    <w:p w14:paraId="14E88416" w14:textId="77777777" w:rsidR="00E945B6" w:rsidRPr="00E945B6" w:rsidRDefault="00E945B6" w:rsidP="00E945B6">
      <w:pPr>
        <w:pStyle w:val="ListParagraph"/>
        <w:numPr>
          <w:ilvl w:val="0"/>
          <w:numId w:val="8"/>
        </w:numPr>
        <w:spacing w:before="100" w:beforeAutospacing="1" w:after="100" w:afterAutospacing="1"/>
        <w:rPr>
          <w:rFonts w:asciiTheme="minorHAnsi" w:eastAsia="Times New Roman" w:hAnsiTheme="minorHAnsi" w:cstheme="minorHAnsi"/>
        </w:rPr>
      </w:pPr>
      <w:r w:rsidRPr="00E945B6">
        <w:rPr>
          <w:rFonts w:asciiTheme="minorHAnsi" w:eastAsia="Times New Roman" w:hAnsiTheme="minorHAnsi" w:cstheme="minorHAnsi"/>
        </w:rPr>
        <w:t>Saturday-Sunday – released throughout the week (08.00 5 days and 3 days ahead of the appointment)</w:t>
      </w:r>
    </w:p>
    <w:p w14:paraId="5FCEF422" w14:textId="435D26F9" w:rsidR="00E945B6" w:rsidRPr="00E945B6" w:rsidRDefault="00E945B6" w:rsidP="00E945B6">
      <w:pPr>
        <w:rPr>
          <w:rFonts w:cstheme="minorHAnsi"/>
        </w:rPr>
      </w:pPr>
      <w:r w:rsidRPr="00E945B6">
        <w:rPr>
          <w:rFonts w:cstheme="minorHAnsi"/>
        </w:rPr>
        <w:t>Alternatively, patients can book directly through the appointment booking line – 02039486809 – which is available Monday-Friday 18.30-20.00 and Saturday-Sunday 08.00-20.00.</w:t>
      </w:r>
    </w:p>
    <w:p w14:paraId="2F370D26" w14:textId="75F14D79" w:rsidR="00E945B6" w:rsidRDefault="00E945B6" w:rsidP="00E945B6">
      <w:pPr>
        <w:rPr>
          <w:rFonts w:cstheme="minorHAnsi"/>
        </w:rPr>
      </w:pPr>
      <w:r w:rsidRPr="00E945B6">
        <w:rPr>
          <w:rFonts w:cstheme="minorHAnsi"/>
        </w:rPr>
        <w:t xml:space="preserve">When booking into this service, please provide updated contact numbers for the patient. This will ensure that the GP can successfully contact the patient to conduct the telephone or video consultation. Please see attached the EAS appointments booking process for step-by-step guidance or for more information on bookings appointments, please email </w:t>
      </w:r>
      <w:hyperlink r:id="rId16" w:history="1">
        <w:r w:rsidRPr="00E945B6">
          <w:rPr>
            <w:rStyle w:val="Hyperlink"/>
            <w:rFonts w:cstheme="minorHAnsi"/>
            <w:color w:val="auto"/>
          </w:rPr>
          <w:t>barnetfederatedgps.services@nhs.net</w:t>
        </w:r>
      </w:hyperlink>
      <w:r w:rsidRPr="00E945B6">
        <w:rPr>
          <w:rFonts w:cstheme="minorHAnsi"/>
        </w:rPr>
        <w:t>.</w:t>
      </w:r>
    </w:p>
    <w:p w14:paraId="2EF415B3" w14:textId="722FF5F3" w:rsidR="009D27ED" w:rsidRPr="009D27ED" w:rsidRDefault="009D27ED" w:rsidP="00E945B6">
      <w:pPr>
        <w:rPr>
          <w:rFonts w:cstheme="minorHAnsi"/>
          <w:b/>
          <w:bCs/>
        </w:rPr>
      </w:pPr>
      <w:r w:rsidRPr="009D27ED">
        <w:rPr>
          <w:rFonts w:cstheme="minorHAnsi"/>
          <w:b/>
          <w:bCs/>
        </w:rPr>
        <w:t xml:space="preserve">EAS Appointments Booking Process </w:t>
      </w:r>
    </w:p>
    <w:bookmarkStart w:id="0" w:name="_MON_1683371831"/>
    <w:bookmarkEnd w:id="0"/>
    <w:p w14:paraId="21B92B12" w14:textId="498F5C49" w:rsidR="006A3847" w:rsidRDefault="00C04B40" w:rsidP="006A3847">
      <w:pPr>
        <w:jc w:val="center"/>
        <w:rPr>
          <w:rFonts w:cstheme="minorHAnsi"/>
        </w:rPr>
      </w:pPr>
      <w:r>
        <w:rPr>
          <w:rFonts w:cstheme="minorHAnsi"/>
        </w:rPr>
        <w:object w:dxaOrig="1516" w:dyaOrig="987" w14:anchorId="6F42B229">
          <v:shape id="_x0000_i1028" type="#_x0000_t75" style="width:75.75pt;height:49.5pt" o:ole="">
            <v:imagedata r:id="rId17" o:title=""/>
          </v:shape>
          <o:OLEObject Type="Embed" ProgID="Word.Document.12" ShapeID="_x0000_i1028" DrawAspect="Icon" ObjectID="_1686381382" r:id="rId18">
            <o:FieldCodes>\s</o:FieldCodes>
          </o:OLEObject>
        </w:object>
      </w:r>
    </w:p>
    <w:p w14:paraId="1BD439E2" w14:textId="37BD5304" w:rsidR="006A3847" w:rsidRDefault="006A3847" w:rsidP="006A3847">
      <w:pPr>
        <w:jc w:val="center"/>
        <w:rPr>
          <w:rFonts w:cstheme="minorHAnsi"/>
        </w:rPr>
      </w:pPr>
    </w:p>
    <w:p w14:paraId="752697F7" w14:textId="77777777" w:rsidR="006A3847" w:rsidRPr="006A3847" w:rsidRDefault="006A3847" w:rsidP="006A3847">
      <w:pPr>
        <w:jc w:val="center"/>
        <w:rPr>
          <w:rFonts w:cstheme="minorHAnsi"/>
        </w:rPr>
      </w:pPr>
    </w:p>
    <w:p w14:paraId="21B42997" w14:textId="780E3369" w:rsidR="006A3847" w:rsidRDefault="006A3847" w:rsidP="006A3847">
      <w:pPr>
        <w:rPr>
          <w:rFonts w:ascii="Aharoni" w:hAnsi="Aharoni" w:cs="Aharoni"/>
          <w:color w:val="002060"/>
          <w:sz w:val="28"/>
          <w:szCs w:val="28"/>
        </w:rPr>
      </w:pPr>
      <w:r w:rsidRPr="006A3847">
        <w:rPr>
          <w:rFonts w:ascii="Aharoni" w:hAnsi="Aharoni" w:cs="Aharoni" w:hint="cs"/>
          <w:color w:val="002060"/>
          <w:sz w:val="28"/>
          <w:szCs w:val="28"/>
        </w:rPr>
        <w:t xml:space="preserve">Recruiting now for Training Nurse Associates (TNA), Oct </w:t>
      </w:r>
      <w:r w:rsidRPr="006A3847">
        <w:rPr>
          <w:rFonts w:ascii="Aharoni" w:hAnsi="Aharoni" w:cs="Aharoni" w:hint="cs"/>
          <w:color w:val="002060"/>
          <w:sz w:val="40"/>
          <w:szCs w:val="40"/>
        </w:rPr>
        <w:t>21</w:t>
      </w:r>
      <w:r w:rsidRPr="006A3847">
        <w:rPr>
          <w:rFonts w:ascii="Aharoni" w:hAnsi="Aharoni" w:cs="Aharoni" w:hint="cs"/>
          <w:color w:val="002060"/>
          <w:sz w:val="24"/>
          <w:szCs w:val="24"/>
        </w:rPr>
        <w:t xml:space="preserve"> </w:t>
      </w:r>
      <w:r w:rsidRPr="006A3847">
        <w:rPr>
          <w:rFonts w:ascii="Aharoni" w:hAnsi="Aharoni" w:cs="Aharoni" w:hint="cs"/>
          <w:color w:val="002060"/>
          <w:sz w:val="28"/>
          <w:szCs w:val="28"/>
        </w:rPr>
        <w:t>cohort</w:t>
      </w:r>
    </w:p>
    <w:p w14:paraId="53D74272" w14:textId="04624711" w:rsidR="006A3847" w:rsidRPr="006A3847" w:rsidRDefault="006A3847" w:rsidP="006A3847">
      <w:pPr>
        <w:jc w:val="center"/>
        <w:rPr>
          <w:rFonts w:ascii="Aharoni" w:hAnsi="Aharoni" w:cs="Aharoni"/>
          <w:color w:val="002060"/>
          <w:sz w:val="28"/>
          <w:szCs w:val="28"/>
        </w:rPr>
      </w:pPr>
      <w:r>
        <w:rPr>
          <w:rFonts w:ascii="Aharoni" w:hAnsi="Aharoni" w:cs="Aharoni"/>
          <w:color w:val="002060"/>
          <w:sz w:val="28"/>
          <w:szCs w:val="28"/>
        </w:rPr>
        <w:object w:dxaOrig="1516" w:dyaOrig="987" w14:anchorId="10D95F3B">
          <v:shape id="_x0000_i1029" type="#_x0000_t75" style="width:75.75pt;height:49.5pt" o:ole="">
            <v:imagedata r:id="rId19" o:title=""/>
          </v:shape>
          <o:OLEObject Type="Embed" ProgID="AcroExch.Document.DC" ShapeID="_x0000_i1029" DrawAspect="Icon" ObjectID="_1686381383" r:id="rId20"/>
        </w:object>
      </w:r>
      <w:r>
        <w:rPr>
          <w:rFonts w:ascii="Aharoni" w:hAnsi="Aharoni" w:cs="Aharoni"/>
          <w:color w:val="002060"/>
          <w:sz w:val="28"/>
          <w:szCs w:val="28"/>
        </w:rPr>
        <w:object w:dxaOrig="1516" w:dyaOrig="987" w14:anchorId="3D6BD7EF">
          <v:shape id="_x0000_i1030" type="#_x0000_t75" style="width:75.75pt;height:49.5pt" o:ole="">
            <v:imagedata r:id="rId21" o:title=""/>
          </v:shape>
          <o:OLEObject Type="Embed" ProgID="AcroExch.Document.DC" ShapeID="_x0000_i1030" DrawAspect="Icon" ObjectID="_1686381384" r:id="rId22"/>
        </w:object>
      </w:r>
      <w:bookmarkStart w:id="1" w:name="_MON_1686136945"/>
      <w:bookmarkEnd w:id="1"/>
      <w:r>
        <w:rPr>
          <w:rFonts w:ascii="Aharoni" w:hAnsi="Aharoni" w:cs="Aharoni"/>
          <w:color w:val="002060"/>
          <w:sz w:val="28"/>
          <w:szCs w:val="28"/>
        </w:rPr>
        <w:object w:dxaOrig="1516" w:dyaOrig="987" w14:anchorId="494D15AA">
          <v:shape id="_x0000_i1031" type="#_x0000_t75" style="width:75.75pt;height:49.5pt" o:ole="">
            <v:imagedata r:id="rId23" o:title=""/>
          </v:shape>
          <o:OLEObject Type="Embed" ProgID="Word.Document.12" ShapeID="_x0000_i1031" DrawAspect="Icon" ObjectID="_1686381385" r:id="rId24">
            <o:FieldCodes>\s</o:FieldCodes>
          </o:OLEObject>
        </w:object>
      </w:r>
    </w:p>
    <w:p w14:paraId="0E5DB484" w14:textId="77777777" w:rsidR="006A3847" w:rsidRPr="006A3847" w:rsidRDefault="006A3847" w:rsidP="006A3847">
      <w:pPr>
        <w:rPr>
          <w:rFonts w:ascii="Aharoni" w:hAnsi="Aharoni" w:cs="Aharoni"/>
          <w:color w:val="002060"/>
          <w:sz w:val="28"/>
          <w:szCs w:val="28"/>
          <w:lang w:val="en-US"/>
        </w:rPr>
      </w:pPr>
    </w:p>
    <w:sectPr w:rsidR="006A3847" w:rsidRPr="006A3847" w:rsidSect="007A02B5">
      <w:headerReference w:type="default" r:id="rId25"/>
      <w:pgSz w:w="11906" w:h="16838"/>
      <w:pgMar w:top="1440" w:right="1440" w:bottom="1440" w:left="1440" w:header="708" w:footer="708"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C9244" w14:textId="77777777" w:rsidR="008A61C8" w:rsidRDefault="008A61C8" w:rsidP="007A02B5">
      <w:pPr>
        <w:spacing w:after="0" w:line="240" w:lineRule="auto"/>
      </w:pPr>
      <w:r>
        <w:separator/>
      </w:r>
    </w:p>
  </w:endnote>
  <w:endnote w:type="continuationSeparator" w:id="0">
    <w:p w14:paraId="5BEDCBFE" w14:textId="77777777" w:rsidR="008A61C8" w:rsidRDefault="008A61C8" w:rsidP="007A0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4B661" w14:textId="77777777" w:rsidR="008A61C8" w:rsidRDefault="008A61C8" w:rsidP="007A02B5">
      <w:pPr>
        <w:spacing w:after="0" w:line="240" w:lineRule="auto"/>
      </w:pPr>
      <w:r>
        <w:separator/>
      </w:r>
    </w:p>
  </w:footnote>
  <w:footnote w:type="continuationSeparator" w:id="0">
    <w:p w14:paraId="2BF11EC5" w14:textId="77777777" w:rsidR="008A61C8" w:rsidRDefault="008A61C8" w:rsidP="007A0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FF06" w14:textId="5C2F3426" w:rsidR="007A02B5" w:rsidRDefault="00A04B2E">
    <w:pPr>
      <w:pStyle w:val="Header"/>
    </w:pPr>
    <w:r>
      <w:rPr>
        <w:noProof/>
      </w:rPr>
      <w:drawing>
        <wp:anchor distT="0" distB="0" distL="114300" distR="114300" simplePos="0" relativeHeight="251659264" behindDoc="0" locked="0" layoutInCell="1" allowOverlap="1" wp14:anchorId="19F08108" wp14:editId="24770D5C">
          <wp:simplePos x="0" y="0"/>
          <wp:positionH relativeFrom="column">
            <wp:posOffset>4381500</wp:posOffset>
          </wp:positionH>
          <wp:positionV relativeFrom="paragraph">
            <wp:posOffset>-145415</wp:posOffset>
          </wp:positionV>
          <wp:extent cx="1962150" cy="85645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2150" cy="856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590F"/>
    <w:multiLevelType w:val="hybridMultilevel"/>
    <w:tmpl w:val="8F02A5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4AA1CD5"/>
    <w:multiLevelType w:val="multilevel"/>
    <w:tmpl w:val="958C8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F3FCF"/>
    <w:multiLevelType w:val="hybridMultilevel"/>
    <w:tmpl w:val="36EA4106"/>
    <w:lvl w:ilvl="0" w:tplc="EA66DB24">
      <w:start w:val="1"/>
      <w:numFmt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28E3473"/>
    <w:multiLevelType w:val="hybridMultilevel"/>
    <w:tmpl w:val="DA06D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56F25032"/>
    <w:multiLevelType w:val="hybridMultilevel"/>
    <w:tmpl w:val="86A882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11B1BED"/>
    <w:multiLevelType w:val="hybridMultilevel"/>
    <w:tmpl w:val="1E8AE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77"/>
    <w:rsid w:val="00012C07"/>
    <w:rsid w:val="00034E83"/>
    <w:rsid w:val="00064D58"/>
    <w:rsid w:val="00126BE5"/>
    <w:rsid w:val="001550FA"/>
    <w:rsid w:val="00190893"/>
    <w:rsid w:val="001B2245"/>
    <w:rsid w:val="001B4D31"/>
    <w:rsid w:val="00210CD1"/>
    <w:rsid w:val="002678FA"/>
    <w:rsid w:val="0031723B"/>
    <w:rsid w:val="0034732B"/>
    <w:rsid w:val="00354B10"/>
    <w:rsid w:val="003558D4"/>
    <w:rsid w:val="0036184F"/>
    <w:rsid w:val="003D2514"/>
    <w:rsid w:val="00410756"/>
    <w:rsid w:val="00456EA1"/>
    <w:rsid w:val="004C1187"/>
    <w:rsid w:val="004F4305"/>
    <w:rsid w:val="00547AC9"/>
    <w:rsid w:val="006A3847"/>
    <w:rsid w:val="006C3371"/>
    <w:rsid w:val="007A02B5"/>
    <w:rsid w:val="008A61C8"/>
    <w:rsid w:val="00972C50"/>
    <w:rsid w:val="00991DAA"/>
    <w:rsid w:val="009D1132"/>
    <w:rsid w:val="009D27ED"/>
    <w:rsid w:val="009D2A50"/>
    <w:rsid w:val="00A04B2E"/>
    <w:rsid w:val="00A07AA5"/>
    <w:rsid w:val="00A65D6B"/>
    <w:rsid w:val="00B06F1A"/>
    <w:rsid w:val="00B52ED7"/>
    <w:rsid w:val="00B63A46"/>
    <w:rsid w:val="00B94CF9"/>
    <w:rsid w:val="00C04B40"/>
    <w:rsid w:val="00C47588"/>
    <w:rsid w:val="00C56F04"/>
    <w:rsid w:val="00C70F66"/>
    <w:rsid w:val="00C950AE"/>
    <w:rsid w:val="00CF6145"/>
    <w:rsid w:val="00D70485"/>
    <w:rsid w:val="00DD5515"/>
    <w:rsid w:val="00DF3D6D"/>
    <w:rsid w:val="00DF413E"/>
    <w:rsid w:val="00E42EC1"/>
    <w:rsid w:val="00E62277"/>
    <w:rsid w:val="00E945B6"/>
    <w:rsid w:val="00EF6693"/>
    <w:rsid w:val="00F45517"/>
    <w:rsid w:val="00FB7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89080"/>
  <w15:chartTrackingRefBased/>
  <w15:docId w15:val="{ECDE88AC-D48E-45F8-9C15-653B4556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7588"/>
    <w:rPr>
      <w:color w:val="0000FF"/>
      <w:u w:val="single"/>
    </w:rPr>
  </w:style>
  <w:style w:type="paragraph" w:customStyle="1" w:styleId="xmsonormal">
    <w:name w:val="x_msonormal"/>
    <w:basedOn w:val="Normal"/>
    <w:rsid w:val="00C47588"/>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C47588"/>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C47588"/>
    <w:pPr>
      <w:spacing w:line="252" w:lineRule="auto"/>
      <w:ind w:left="720"/>
      <w:contextualSpacing/>
    </w:pPr>
    <w:rPr>
      <w:rFonts w:ascii="Calibri" w:hAnsi="Calibri" w:cs="Calibri"/>
    </w:rPr>
  </w:style>
  <w:style w:type="paragraph" w:customStyle="1" w:styleId="xxxxmsonormal">
    <w:name w:val="x_x_x_xmsonormal"/>
    <w:basedOn w:val="Normal"/>
    <w:rsid w:val="00E945B6"/>
    <w:pPr>
      <w:spacing w:before="100" w:beforeAutospacing="1" w:after="100" w:afterAutospacing="1" w:line="240" w:lineRule="auto"/>
    </w:pPr>
    <w:rPr>
      <w:rFonts w:ascii="Calibri" w:hAnsi="Calibri" w:cs="Calibri"/>
      <w:lang w:eastAsia="en-GB"/>
    </w:rPr>
  </w:style>
  <w:style w:type="paragraph" w:styleId="NormalWeb">
    <w:name w:val="Normal (Web)"/>
    <w:basedOn w:val="Normal"/>
    <w:uiPriority w:val="99"/>
    <w:semiHidden/>
    <w:unhideWhenUsed/>
    <w:rsid w:val="00E945B6"/>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7A0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2B5"/>
  </w:style>
  <w:style w:type="paragraph" w:styleId="Footer">
    <w:name w:val="footer"/>
    <w:basedOn w:val="Normal"/>
    <w:link w:val="FooterChar"/>
    <w:uiPriority w:val="99"/>
    <w:unhideWhenUsed/>
    <w:rsid w:val="007A0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30289">
      <w:bodyDiv w:val="1"/>
      <w:marLeft w:val="0"/>
      <w:marRight w:val="0"/>
      <w:marTop w:val="0"/>
      <w:marBottom w:val="0"/>
      <w:divBdr>
        <w:top w:val="none" w:sz="0" w:space="0" w:color="auto"/>
        <w:left w:val="none" w:sz="0" w:space="0" w:color="auto"/>
        <w:bottom w:val="none" w:sz="0" w:space="0" w:color="auto"/>
        <w:right w:val="none" w:sz="0" w:space="0" w:color="auto"/>
      </w:divBdr>
    </w:div>
    <w:div w:id="179852427">
      <w:bodyDiv w:val="1"/>
      <w:marLeft w:val="0"/>
      <w:marRight w:val="0"/>
      <w:marTop w:val="0"/>
      <w:marBottom w:val="0"/>
      <w:divBdr>
        <w:top w:val="none" w:sz="0" w:space="0" w:color="auto"/>
        <w:left w:val="none" w:sz="0" w:space="0" w:color="auto"/>
        <w:bottom w:val="none" w:sz="0" w:space="0" w:color="auto"/>
        <w:right w:val="none" w:sz="0" w:space="0" w:color="auto"/>
      </w:divBdr>
    </w:div>
    <w:div w:id="703022659">
      <w:bodyDiv w:val="1"/>
      <w:marLeft w:val="0"/>
      <w:marRight w:val="0"/>
      <w:marTop w:val="0"/>
      <w:marBottom w:val="0"/>
      <w:divBdr>
        <w:top w:val="none" w:sz="0" w:space="0" w:color="auto"/>
        <w:left w:val="none" w:sz="0" w:space="0" w:color="auto"/>
        <w:bottom w:val="none" w:sz="0" w:space="0" w:color="auto"/>
        <w:right w:val="none" w:sz="0" w:space="0" w:color="auto"/>
      </w:divBdr>
    </w:div>
    <w:div w:id="797525292">
      <w:bodyDiv w:val="1"/>
      <w:marLeft w:val="0"/>
      <w:marRight w:val="0"/>
      <w:marTop w:val="0"/>
      <w:marBottom w:val="0"/>
      <w:divBdr>
        <w:top w:val="none" w:sz="0" w:space="0" w:color="auto"/>
        <w:left w:val="none" w:sz="0" w:space="0" w:color="auto"/>
        <w:bottom w:val="none" w:sz="0" w:space="0" w:color="auto"/>
        <w:right w:val="none" w:sz="0" w:space="0" w:color="auto"/>
      </w:divBdr>
    </w:div>
    <w:div w:id="1123308010">
      <w:bodyDiv w:val="1"/>
      <w:marLeft w:val="0"/>
      <w:marRight w:val="0"/>
      <w:marTop w:val="0"/>
      <w:marBottom w:val="0"/>
      <w:divBdr>
        <w:top w:val="none" w:sz="0" w:space="0" w:color="auto"/>
        <w:left w:val="none" w:sz="0" w:space="0" w:color="auto"/>
        <w:bottom w:val="none" w:sz="0" w:space="0" w:color="auto"/>
        <w:right w:val="none" w:sz="0" w:space="0" w:color="auto"/>
      </w:divBdr>
    </w:div>
    <w:div w:id="1135828586">
      <w:bodyDiv w:val="1"/>
      <w:marLeft w:val="0"/>
      <w:marRight w:val="0"/>
      <w:marTop w:val="0"/>
      <w:marBottom w:val="0"/>
      <w:divBdr>
        <w:top w:val="none" w:sz="0" w:space="0" w:color="auto"/>
        <w:left w:val="none" w:sz="0" w:space="0" w:color="auto"/>
        <w:bottom w:val="none" w:sz="0" w:space="0" w:color="auto"/>
        <w:right w:val="none" w:sz="0" w:space="0" w:color="auto"/>
      </w:divBdr>
    </w:div>
    <w:div w:id="1271206911">
      <w:bodyDiv w:val="1"/>
      <w:marLeft w:val="0"/>
      <w:marRight w:val="0"/>
      <w:marTop w:val="0"/>
      <w:marBottom w:val="0"/>
      <w:divBdr>
        <w:top w:val="none" w:sz="0" w:space="0" w:color="auto"/>
        <w:left w:val="none" w:sz="0" w:space="0" w:color="auto"/>
        <w:bottom w:val="none" w:sz="0" w:space="0" w:color="auto"/>
        <w:right w:val="none" w:sz="0" w:space="0" w:color="auto"/>
      </w:divBdr>
    </w:div>
    <w:div w:id="1320158808">
      <w:bodyDiv w:val="1"/>
      <w:marLeft w:val="0"/>
      <w:marRight w:val="0"/>
      <w:marTop w:val="0"/>
      <w:marBottom w:val="0"/>
      <w:divBdr>
        <w:top w:val="none" w:sz="0" w:space="0" w:color="auto"/>
        <w:left w:val="none" w:sz="0" w:space="0" w:color="auto"/>
        <w:bottom w:val="none" w:sz="0" w:space="0" w:color="auto"/>
        <w:right w:val="none" w:sz="0" w:space="0" w:color="auto"/>
      </w:divBdr>
    </w:div>
    <w:div w:id="1433086154">
      <w:bodyDiv w:val="1"/>
      <w:marLeft w:val="0"/>
      <w:marRight w:val="0"/>
      <w:marTop w:val="0"/>
      <w:marBottom w:val="0"/>
      <w:divBdr>
        <w:top w:val="none" w:sz="0" w:space="0" w:color="auto"/>
        <w:left w:val="none" w:sz="0" w:space="0" w:color="auto"/>
        <w:bottom w:val="none" w:sz="0" w:space="0" w:color="auto"/>
        <w:right w:val="none" w:sz="0" w:space="0" w:color="auto"/>
      </w:divBdr>
    </w:div>
    <w:div w:id="214187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package" Target="embeddings/Microsoft_Word_Document.doc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arnetfederatedgps.services@nhs.net" TargetMode="External"/><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package" Target="embeddings/Microsoft_Word_Document1.docx"/><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image" Target="media/image7.emf"/><Relationship Id="rId10" Type="http://schemas.openxmlformats.org/officeDocument/2006/relationships/image" Target="media/image1.emf"/><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oleObject" Target="embeddings/oleObject5.bin"/><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041DC5EFCBC345951004131D8ABAD5" ma:contentTypeVersion="12" ma:contentTypeDescription="Create a new document." ma:contentTypeScope="" ma:versionID="73f7bb596af77cf5cedb14053c8c5b7b">
  <xsd:schema xmlns:xsd="http://www.w3.org/2001/XMLSchema" xmlns:xs="http://www.w3.org/2001/XMLSchema" xmlns:p="http://schemas.microsoft.com/office/2006/metadata/properties" xmlns:ns2="eeee98af-c759-400c-9882-f25f88c4732c" xmlns:ns3="0f3b0b7b-6fa5-4653-bde4-6c0ef85c1fc1" targetNamespace="http://schemas.microsoft.com/office/2006/metadata/properties" ma:root="true" ma:fieldsID="af170d8ec5a97d1f8e7fd22701e7abe4" ns2:_="" ns3:_="">
    <xsd:import namespace="eeee98af-c759-400c-9882-f25f88c4732c"/>
    <xsd:import namespace="0f3b0b7b-6fa5-4653-bde4-6c0ef85c1f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e98af-c759-400c-9882-f25f88c47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3b0b7b-6fa5-4653-bde4-6c0ef85c1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4F73B-A6E9-4863-BFB9-65A09DA6EB17}">
  <ds:schemaRefs>
    <ds:schemaRef ds:uri="http://schemas.microsoft.com/sharepoint/v3/contenttype/forms"/>
  </ds:schemaRefs>
</ds:datastoreItem>
</file>

<file path=customXml/itemProps2.xml><?xml version="1.0" encoding="utf-8"?>
<ds:datastoreItem xmlns:ds="http://schemas.openxmlformats.org/officeDocument/2006/customXml" ds:itemID="{1615F40F-B3D4-4109-9A73-0E62A76E9F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14957C-CC8E-4D70-BCC1-1F708F557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e98af-c759-400c-9882-f25f88c4732c"/>
    <ds:schemaRef ds:uri="0f3b0b7b-6fa5-4653-bde4-6c0ef85c1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193</Words>
  <Characters>1105</Characters>
  <Application>Microsoft Office Word</Application>
  <DocSecurity>0</DocSecurity>
  <Lines>9</Lines>
  <Paragraphs>2</Paragraphs>
  <ScaleCrop>false</ScaleCrop>
  <Company/>
  <LinksUpToDate>false</LinksUpToDate>
  <CharactersWithSpaces>1296</CharactersWithSpaces>
  <SharedDoc>false</SharedDoc>
  <HLinks>
    <vt:vector size="18" baseType="variant">
      <vt:variant>
        <vt:i4>2949199</vt:i4>
      </vt:variant>
      <vt:variant>
        <vt:i4>6</vt:i4>
      </vt:variant>
      <vt:variant>
        <vt:i4>0</vt:i4>
      </vt:variant>
      <vt:variant>
        <vt:i4>5</vt:i4>
      </vt:variant>
      <vt:variant>
        <vt:lpwstr>mailto:barnetfederatedgps.services@nhs.net</vt:lpwstr>
      </vt:variant>
      <vt:variant>
        <vt:lpwstr/>
      </vt:variant>
      <vt:variant>
        <vt:i4>5767225</vt:i4>
      </vt:variant>
      <vt:variant>
        <vt:i4>3</vt:i4>
      </vt:variant>
      <vt:variant>
        <vt:i4>0</vt:i4>
      </vt:variant>
      <vt:variant>
        <vt:i4>5</vt:i4>
      </vt:variant>
      <vt:variant>
        <vt:lpwstr>mailto:barnet.federation@nhs.net</vt:lpwstr>
      </vt:variant>
      <vt:variant>
        <vt:lpwstr/>
      </vt:variant>
      <vt:variant>
        <vt:i4>2949199</vt:i4>
      </vt:variant>
      <vt:variant>
        <vt:i4>0</vt:i4>
      </vt:variant>
      <vt:variant>
        <vt:i4>0</vt:i4>
      </vt:variant>
      <vt:variant>
        <vt:i4>5</vt:i4>
      </vt:variant>
      <vt:variant>
        <vt:lpwstr>mailto:barnetfederatedgps.services@nhs.net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Nasren Faisal</dc:creator>
  <cp:keywords/>
  <dc:description/>
  <cp:lastModifiedBy>Natalie Cumming | BFGPS</cp:lastModifiedBy>
  <cp:revision>2</cp:revision>
  <dcterms:created xsi:type="dcterms:W3CDTF">2021-06-28T09:30:00Z</dcterms:created>
  <dcterms:modified xsi:type="dcterms:W3CDTF">2021-06-28T09:30:00Z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0x01010004041DC5EFCBC345951004131D8ABAD5</vt:lpwstr>
  </property>
</Properties>
</file>