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8458" w14:textId="07566EBE" w:rsidR="00A04B2E" w:rsidRDefault="00A04B2E" w:rsidP="00C47588">
      <w:pPr>
        <w:jc w:val="center"/>
        <w:rPr>
          <w:rFonts w:ascii="Aharoni" w:hAnsi="Aharoni" w:cs="Aharoni"/>
          <w:color w:val="002060"/>
          <w:sz w:val="36"/>
          <w:szCs w:val="36"/>
          <w:lang w:val="en-US"/>
        </w:rPr>
      </w:pPr>
    </w:p>
    <w:p w14:paraId="6140F43F" w14:textId="32ECBE74" w:rsidR="005846AA" w:rsidRDefault="006A3847" w:rsidP="00C47588">
      <w:pPr>
        <w:jc w:val="center"/>
        <w:rPr>
          <w:rFonts w:ascii="Aharoni" w:hAnsi="Aharoni" w:cs="Aharoni"/>
          <w:color w:val="002060"/>
          <w:sz w:val="36"/>
          <w:szCs w:val="36"/>
          <w:lang w:val="en-US"/>
        </w:rPr>
      </w:pPr>
      <w:r>
        <w:rPr>
          <w:rFonts w:ascii="Aharoni" w:hAnsi="Aharoni" w:cs="Aharoni"/>
          <w:color w:val="002060"/>
          <w:sz w:val="36"/>
          <w:szCs w:val="36"/>
          <w:lang w:val="en-US"/>
        </w:rPr>
        <w:t>BFG News</w:t>
      </w:r>
      <w:r w:rsidR="00C47588" w:rsidRPr="00C47588">
        <w:rPr>
          <w:rFonts w:ascii="Aharoni" w:hAnsi="Aharoni" w:cs="Aharoni" w:hint="cs"/>
          <w:color w:val="002060"/>
          <w:sz w:val="36"/>
          <w:szCs w:val="36"/>
          <w:lang w:val="en-US"/>
        </w:rPr>
        <w:t xml:space="preserve"> – Additional information</w:t>
      </w:r>
    </w:p>
    <w:p w14:paraId="5BEA0B1C" w14:textId="0A75D1E7" w:rsidR="006A3847" w:rsidRPr="00455E70" w:rsidRDefault="00455E70" w:rsidP="00455E70">
      <w:pPr>
        <w:jc w:val="center"/>
        <w:rPr>
          <w:rFonts w:ascii="Aharoni" w:hAnsi="Aharoni" w:cs="Aharoni"/>
          <w:color w:val="002060"/>
          <w:sz w:val="32"/>
          <w:szCs w:val="32"/>
          <w:lang w:val="en-US"/>
        </w:rPr>
      </w:pPr>
      <w:r w:rsidRPr="00455E70">
        <w:rPr>
          <w:rFonts w:ascii="Aharoni" w:hAnsi="Aharoni" w:cs="Aharoni"/>
          <w:color w:val="002060"/>
          <w:sz w:val="32"/>
          <w:szCs w:val="32"/>
          <w:lang w:val="en-US"/>
        </w:rPr>
        <w:t xml:space="preserve">(September </w:t>
      </w:r>
      <w:r w:rsidR="00E339BB" w:rsidRPr="00455E70">
        <w:rPr>
          <w:rFonts w:ascii="Aharoni" w:hAnsi="Aharoni" w:cs="Aharoni"/>
          <w:color w:val="002060"/>
          <w:sz w:val="32"/>
          <w:szCs w:val="32"/>
          <w:lang w:val="en-US"/>
        </w:rPr>
        <w:t>2021</w:t>
      </w:r>
      <w:r w:rsidR="006A3847" w:rsidRPr="00455E70">
        <w:rPr>
          <w:rFonts w:ascii="Aharoni" w:hAnsi="Aharoni" w:cs="Aharoni"/>
          <w:color w:val="002060"/>
          <w:sz w:val="32"/>
          <w:szCs w:val="32"/>
          <w:lang w:val="en-US"/>
        </w:rPr>
        <w:t>)</w:t>
      </w:r>
    </w:p>
    <w:p w14:paraId="15483012" w14:textId="77777777" w:rsidR="00184CC4" w:rsidRDefault="00184CC4" w:rsidP="00184CC4">
      <w:pPr>
        <w:rPr>
          <w:rFonts w:ascii="Aharoni" w:hAnsi="Aharoni" w:cs="Aharoni"/>
          <w:b/>
          <w:bCs/>
          <w:color w:val="002060"/>
          <w:sz w:val="28"/>
          <w:szCs w:val="28"/>
        </w:rPr>
      </w:pPr>
    </w:p>
    <w:p w14:paraId="134892A9" w14:textId="456A2CDF" w:rsidR="00184CC4" w:rsidRDefault="00184CC4" w:rsidP="00184CC4">
      <w:pPr>
        <w:rPr>
          <w:rFonts w:ascii="Aharoni" w:hAnsi="Aharoni" w:cs="Aharoni"/>
          <w:b/>
          <w:bCs/>
          <w:color w:val="002060"/>
          <w:sz w:val="28"/>
          <w:szCs w:val="28"/>
        </w:rPr>
      </w:pPr>
      <w:r w:rsidRPr="00E339BB">
        <w:rPr>
          <w:rFonts w:ascii="Aharoni" w:hAnsi="Aharoni" w:cs="Aharoni"/>
          <w:b/>
          <w:bCs/>
          <w:color w:val="002060"/>
          <w:sz w:val="28"/>
          <w:szCs w:val="28"/>
        </w:rPr>
        <w:t>Opportunity for GPs interested in working in the BFG EAS service</w:t>
      </w:r>
    </w:p>
    <w:bookmarkStart w:id="0" w:name="_MON_1690021376"/>
    <w:bookmarkEnd w:id="0"/>
    <w:p w14:paraId="16135C00" w14:textId="0516BF74" w:rsidR="00184CC4" w:rsidRDefault="00184CC4" w:rsidP="00536E0F">
      <w:pPr>
        <w:pStyle w:val="xxxxmsonormal"/>
        <w:spacing w:before="0" w:beforeAutospacing="0" w:after="0" w:afterAutospacing="0"/>
        <w:jc w:val="center"/>
        <w:rPr>
          <w:rFonts w:ascii="Aharoni" w:hAnsi="Aharoni" w:cs="Aharoni"/>
          <w:color w:val="002060"/>
          <w:sz w:val="36"/>
          <w:szCs w:val="36"/>
          <w:lang w:val="en-US"/>
        </w:rPr>
      </w:pPr>
      <w:r>
        <w:rPr>
          <w:rFonts w:ascii="Aharoni" w:hAnsi="Aharoni" w:cs="Aharoni"/>
          <w:color w:val="002060"/>
          <w:sz w:val="36"/>
          <w:szCs w:val="36"/>
          <w:lang w:val="en-US"/>
        </w:rPr>
        <w:object w:dxaOrig="1516" w:dyaOrig="987" w14:anchorId="158E6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Word.Document.12" ShapeID="_x0000_i1025" DrawAspect="Icon" ObjectID="_1694420114" r:id="rId12">
            <o:FieldCodes>\s</o:FieldCodes>
          </o:OLEObject>
        </w:object>
      </w:r>
    </w:p>
    <w:p w14:paraId="54BB67E8" w14:textId="77777777" w:rsidR="00184CC4" w:rsidRDefault="00184CC4" w:rsidP="00184CC4">
      <w:pPr>
        <w:pStyle w:val="xxxxmsonormal"/>
        <w:spacing w:before="0" w:beforeAutospacing="0" w:after="0" w:afterAutospacing="0"/>
        <w:rPr>
          <w:rFonts w:ascii="Aharoni" w:hAnsi="Aharoni" w:cs="Aharoni"/>
          <w:b/>
          <w:bCs/>
          <w:color w:val="002060"/>
          <w:sz w:val="28"/>
          <w:szCs w:val="28"/>
        </w:rPr>
      </w:pPr>
    </w:p>
    <w:p w14:paraId="7FBD33DA" w14:textId="77777777" w:rsidR="00184CC4" w:rsidRPr="00547AC9" w:rsidRDefault="00184CC4" w:rsidP="00184CC4">
      <w:pPr>
        <w:rPr>
          <w:rFonts w:ascii="Aharoni" w:hAnsi="Aharoni" w:cs="Aharoni"/>
          <w:b/>
          <w:bCs/>
          <w:color w:val="002060"/>
          <w:sz w:val="28"/>
          <w:szCs w:val="28"/>
        </w:rPr>
      </w:pPr>
      <w:r w:rsidRPr="00547AC9">
        <w:rPr>
          <w:rFonts w:ascii="Aharoni" w:hAnsi="Aharoni" w:cs="Aharoni" w:hint="cs"/>
          <w:b/>
          <w:bCs/>
          <w:color w:val="002060"/>
          <w:sz w:val="28"/>
          <w:szCs w:val="28"/>
        </w:rPr>
        <w:t>Salaried GP</w:t>
      </w:r>
    </w:p>
    <w:p w14:paraId="187B39D1" w14:textId="0C37C858" w:rsidR="00184CC4" w:rsidRDefault="00FB35FC" w:rsidP="00184CC4">
      <w:pPr>
        <w:pStyle w:val="xxxxmsonormal"/>
        <w:spacing w:before="0" w:beforeAutospacing="0" w:after="0" w:afterAutospacing="0"/>
        <w:jc w:val="center"/>
        <w:rPr>
          <w:lang w:val="en-US"/>
        </w:rPr>
      </w:pPr>
      <w:r>
        <w:rPr>
          <w:lang w:val="en-US"/>
        </w:rPr>
        <w:object w:dxaOrig="1536" w:dyaOrig="998" w14:anchorId="6B00BB03">
          <v:shape id="_x0000_i1037" type="#_x0000_t75" style="width:77.25pt;height:50.25pt" o:ole="">
            <v:imagedata r:id="rId13" o:title=""/>
          </v:shape>
          <o:OLEObject Type="Embed" ProgID="Acrobat.Document.DC" ShapeID="_x0000_i1037" DrawAspect="Icon" ObjectID="_1694420115" r:id="rId14"/>
        </w:object>
      </w:r>
    </w:p>
    <w:p w14:paraId="7C6FE067" w14:textId="77777777" w:rsidR="00184CC4" w:rsidRDefault="00184CC4" w:rsidP="004F3207">
      <w:pPr>
        <w:rPr>
          <w:rFonts w:ascii="Aharoni" w:hAnsi="Aharoni" w:cs="Aharoni"/>
          <w:b/>
          <w:bCs/>
          <w:color w:val="002060"/>
          <w:sz w:val="28"/>
          <w:szCs w:val="28"/>
        </w:rPr>
      </w:pPr>
    </w:p>
    <w:p w14:paraId="7D8830C0" w14:textId="77777777" w:rsidR="00184CC4" w:rsidRDefault="00184CC4" w:rsidP="00184CC4">
      <w:pPr>
        <w:pStyle w:val="xxxxmsonormal"/>
        <w:spacing w:before="0" w:beforeAutospacing="0" w:after="0" w:afterAutospacing="0"/>
        <w:rPr>
          <w:rFonts w:ascii="Aharoni" w:hAnsi="Aharoni" w:cs="Aharoni"/>
          <w:b/>
          <w:bCs/>
          <w:color w:val="002060"/>
          <w:sz w:val="28"/>
          <w:szCs w:val="28"/>
        </w:rPr>
      </w:pPr>
      <w:r>
        <w:rPr>
          <w:rFonts w:ascii="Aharoni" w:hAnsi="Aharoni" w:cs="Aharoni"/>
          <w:b/>
          <w:bCs/>
          <w:color w:val="002060"/>
          <w:sz w:val="28"/>
          <w:szCs w:val="28"/>
        </w:rPr>
        <w:t xml:space="preserve">EAS </w:t>
      </w:r>
      <w:r>
        <w:rPr>
          <w:rFonts w:ascii="Aharoni" w:hAnsi="Aharoni" w:cs="Aharoni" w:hint="cs"/>
          <w:b/>
          <w:bCs/>
          <w:color w:val="002060"/>
          <w:sz w:val="28"/>
          <w:szCs w:val="28"/>
        </w:rPr>
        <w:t>Appointments Provision and how to access them</w:t>
      </w:r>
    </w:p>
    <w:p w14:paraId="6CC34157" w14:textId="77777777" w:rsidR="00184CC4" w:rsidRDefault="00184CC4" w:rsidP="00184CC4">
      <w:pPr>
        <w:rPr>
          <w:rFonts w:cstheme="minorHAnsi"/>
          <w:b/>
          <w:bCs/>
        </w:rPr>
      </w:pPr>
    </w:p>
    <w:p w14:paraId="19AE8FBC" w14:textId="77777777" w:rsidR="00184CC4" w:rsidRPr="00F450D9" w:rsidRDefault="00184CC4" w:rsidP="00184CC4">
      <w:pPr>
        <w:pStyle w:val="ListParagraph"/>
        <w:numPr>
          <w:ilvl w:val="0"/>
          <w:numId w:val="11"/>
        </w:numPr>
        <w:rPr>
          <w:rFonts w:ascii="Aharoni" w:hAnsi="Aharoni" w:cs="Aharoni"/>
          <w:b/>
          <w:bCs/>
          <w:color w:val="002060"/>
          <w:sz w:val="28"/>
          <w:szCs w:val="28"/>
        </w:rPr>
      </w:pPr>
      <w:r w:rsidRPr="00F450D9">
        <w:rPr>
          <w:rFonts w:ascii="Aharoni" w:hAnsi="Aharoni" w:cs="Aharoni" w:hint="cs"/>
          <w:b/>
          <w:bCs/>
          <w:color w:val="002060"/>
          <w:sz w:val="28"/>
          <w:szCs w:val="28"/>
        </w:rPr>
        <w:t xml:space="preserve">EAS Appointments Booking Updated Process </w:t>
      </w:r>
    </w:p>
    <w:bookmarkStart w:id="1" w:name="_MON_1690021132"/>
    <w:bookmarkEnd w:id="1"/>
    <w:p w14:paraId="58CCCCC7" w14:textId="77777777" w:rsidR="00184CC4" w:rsidRPr="000576FA" w:rsidRDefault="00184CC4" w:rsidP="00184CC4">
      <w:pPr>
        <w:jc w:val="center"/>
        <w:rPr>
          <w:rFonts w:cstheme="minorHAnsi"/>
          <w:color w:val="002060"/>
        </w:rPr>
      </w:pPr>
      <w:r w:rsidRPr="000576FA">
        <w:rPr>
          <w:rFonts w:cstheme="minorHAnsi"/>
          <w:b/>
          <w:bCs/>
          <w:color w:val="002060"/>
        </w:rPr>
        <w:object w:dxaOrig="1516" w:dyaOrig="987" w14:anchorId="2A388624">
          <v:shape id="_x0000_i1027" type="#_x0000_t75" style="width:75.75pt;height:48.75pt" o:ole="">
            <v:imagedata r:id="rId15" o:title=""/>
          </v:shape>
          <o:OLEObject Type="Embed" ProgID="Word.Document.12" ShapeID="_x0000_i1027" DrawAspect="Icon" ObjectID="_1694420116" r:id="rId16">
            <o:FieldCodes>\s</o:FieldCodes>
          </o:OLEObject>
        </w:object>
      </w:r>
    </w:p>
    <w:p w14:paraId="43D8D1F3" w14:textId="77777777" w:rsidR="00184CC4" w:rsidRDefault="00184CC4" w:rsidP="00184CC4">
      <w:pPr>
        <w:jc w:val="center"/>
        <w:rPr>
          <w:rFonts w:cstheme="minorHAnsi"/>
          <w:b/>
          <w:bCs/>
          <w:color w:val="002060"/>
        </w:rPr>
      </w:pPr>
    </w:p>
    <w:p w14:paraId="743AE678" w14:textId="77777777" w:rsidR="001C4F63" w:rsidRPr="00536E0F" w:rsidRDefault="001C4F63" w:rsidP="001C4F63">
      <w:pPr>
        <w:pStyle w:val="ListParagraph"/>
        <w:numPr>
          <w:ilvl w:val="0"/>
          <w:numId w:val="11"/>
        </w:numPr>
        <w:rPr>
          <w:rFonts w:ascii="Aharoni" w:hAnsi="Aharoni" w:cs="Aharoni"/>
          <w:b/>
          <w:bCs/>
          <w:color w:val="002060"/>
          <w:sz w:val="28"/>
          <w:szCs w:val="28"/>
        </w:rPr>
      </w:pPr>
      <w:r w:rsidRPr="00536E0F">
        <w:rPr>
          <w:rFonts w:ascii="Aharoni" w:hAnsi="Aharoni" w:cs="Aharoni"/>
          <w:b/>
          <w:bCs/>
          <w:color w:val="002060"/>
          <w:sz w:val="28"/>
          <w:szCs w:val="28"/>
        </w:rPr>
        <w:t xml:space="preserve">EMIS Migration Updates  </w:t>
      </w:r>
    </w:p>
    <w:bookmarkStart w:id="2" w:name="_MON_1690021238"/>
    <w:bookmarkEnd w:id="2"/>
    <w:p w14:paraId="7C3FCC90" w14:textId="5DDF71A4" w:rsidR="001C4F63" w:rsidRDefault="001C4F63" w:rsidP="001C4F63">
      <w:pPr>
        <w:pStyle w:val="ListParagraph"/>
        <w:ind w:left="360"/>
        <w:jc w:val="center"/>
        <w:rPr>
          <w:rFonts w:ascii="Aharoni" w:hAnsi="Aharoni" w:cs="Aharoni"/>
          <w:b/>
          <w:bCs/>
          <w:color w:val="002060"/>
          <w:sz w:val="28"/>
          <w:szCs w:val="28"/>
        </w:rPr>
      </w:pPr>
      <w:r>
        <w:rPr>
          <w:rFonts w:ascii="Aharoni" w:hAnsi="Aharoni" w:cs="Aharoni"/>
          <w:b/>
          <w:bCs/>
          <w:color w:val="002060"/>
          <w:sz w:val="28"/>
          <w:szCs w:val="28"/>
        </w:rPr>
        <w:object w:dxaOrig="1516" w:dyaOrig="987" w14:anchorId="1FF77B1E">
          <v:shape id="_x0000_i1028" type="#_x0000_t75" style="width:75.75pt;height:48.75pt" o:ole="">
            <v:imagedata r:id="rId17" o:title=""/>
          </v:shape>
          <o:OLEObject Type="Embed" ProgID="Word.Document.12" ShapeID="_x0000_i1028" DrawAspect="Icon" ObjectID="_1694420117" r:id="rId18">
            <o:FieldCodes>\s</o:FieldCodes>
          </o:OLEObject>
        </w:object>
      </w:r>
    </w:p>
    <w:p w14:paraId="601777B8" w14:textId="77777777" w:rsidR="001C4F63" w:rsidRPr="001C4F63" w:rsidRDefault="001C4F63" w:rsidP="001C4F63">
      <w:pPr>
        <w:pStyle w:val="ListParagraph"/>
        <w:ind w:left="360"/>
        <w:jc w:val="center"/>
        <w:rPr>
          <w:rFonts w:ascii="Aharoni" w:hAnsi="Aharoni" w:cs="Aharoni"/>
          <w:b/>
          <w:bCs/>
          <w:color w:val="002060"/>
          <w:sz w:val="28"/>
          <w:szCs w:val="28"/>
        </w:rPr>
      </w:pPr>
    </w:p>
    <w:p w14:paraId="6FFB2114" w14:textId="1A0D10D4" w:rsidR="00184CC4" w:rsidRPr="00F450D9" w:rsidRDefault="00184CC4" w:rsidP="00184CC4">
      <w:pPr>
        <w:pStyle w:val="ListParagraph"/>
        <w:numPr>
          <w:ilvl w:val="0"/>
          <w:numId w:val="11"/>
        </w:numPr>
        <w:rPr>
          <w:rFonts w:ascii="Aharoni" w:hAnsi="Aharoni" w:cs="Aharoni"/>
          <w:b/>
          <w:bCs/>
          <w:color w:val="002060"/>
          <w:sz w:val="28"/>
          <w:szCs w:val="28"/>
        </w:rPr>
      </w:pPr>
      <w:r>
        <w:rPr>
          <w:rFonts w:ascii="Aharoni" w:hAnsi="Aharoni" w:cs="Aharoni"/>
          <w:b/>
          <w:bCs/>
          <w:color w:val="002060"/>
          <w:sz w:val="28"/>
          <w:szCs w:val="28"/>
        </w:rPr>
        <w:t xml:space="preserve">EAS Services </w:t>
      </w:r>
      <w:r w:rsidR="00536E0F">
        <w:rPr>
          <w:rFonts w:ascii="Aharoni" w:hAnsi="Aharoni" w:cs="Aharoni"/>
          <w:b/>
          <w:bCs/>
          <w:color w:val="002060"/>
          <w:sz w:val="28"/>
          <w:szCs w:val="28"/>
        </w:rPr>
        <w:t>Updates</w:t>
      </w:r>
      <w:r>
        <w:rPr>
          <w:rFonts w:ascii="Aharoni" w:hAnsi="Aharoni" w:cs="Aharoni"/>
          <w:b/>
          <w:bCs/>
          <w:color w:val="002060"/>
          <w:sz w:val="28"/>
          <w:szCs w:val="28"/>
        </w:rPr>
        <w:t>– Nurse and HCA Appointment Types</w:t>
      </w:r>
    </w:p>
    <w:bookmarkStart w:id="3" w:name="_MON_1690023272"/>
    <w:bookmarkEnd w:id="3"/>
    <w:p w14:paraId="436BB1BD" w14:textId="68D01B8B" w:rsidR="00184CC4" w:rsidRDefault="00184CC4" w:rsidP="00536E0F">
      <w:pPr>
        <w:jc w:val="center"/>
        <w:rPr>
          <w:rFonts w:cstheme="minorHAnsi"/>
          <w:b/>
          <w:bCs/>
        </w:rPr>
      </w:pPr>
      <w:r w:rsidRPr="000576FA">
        <w:rPr>
          <w:rFonts w:cstheme="minorHAnsi"/>
          <w:b/>
          <w:bCs/>
        </w:rPr>
        <w:object w:dxaOrig="1516" w:dyaOrig="987" w14:anchorId="557ED397">
          <v:shape id="_x0000_i1029" type="#_x0000_t75" style="width:75.75pt;height:48.75pt" o:ole="">
            <v:imagedata r:id="rId19" o:title=""/>
          </v:shape>
          <o:OLEObject Type="Embed" ProgID="Word.Document.12" ShapeID="_x0000_i1029" DrawAspect="Icon" ObjectID="_1694420118" r:id="rId20">
            <o:FieldCodes>\s</o:FieldCodes>
          </o:OLEObject>
        </w:object>
      </w:r>
    </w:p>
    <w:p w14:paraId="01077C9B" w14:textId="77777777" w:rsidR="008059C3" w:rsidRDefault="008059C3" w:rsidP="008059C3">
      <w:pPr>
        <w:rPr>
          <w:rFonts w:ascii="Aharoni" w:hAnsi="Aharoni" w:cs="Aharoni"/>
          <w:b/>
          <w:bCs/>
          <w:color w:val="002060"/>
          <w:sz w:val="28"/>
          <w:szCs w:val="28"/>
        </w:rPr>
      </w:pPr>
      <w:r w:rsidRPr="008C2C45">
        <w:rPr>
          <w:rFonts w:ascii="Aharoni" w:hAnsi="Aharoni" w:cs="Aharoni" w:hint="cs"/>
          <w:b/>
          <w:bCs/>
          <w:color w:val="002060"/>
          <w:sz w:val="28"/>
          <w:szCs w:val="28"/>
        </w:rPr>
        <w:t xml:space="preserve">GP Community Pharmacy Consultation service (CPCS) webinar for Practices – 5th October </w:t>
      </w:r>
      <w:r w:rsidRPr="008C2C45">
        <w:rPr>
          <w:rFonts w:ascii="Aharoni" w:hAnsi="Aharoni" w:cs="Aharoni" w:hint="cs"/>
          <w:b/>
          <w:bCs/>
          <w:color w:val="000000"/>
          <w:sz w:val="28"/>
          <w:szCs w:val="28"/>
        </w:rPr>
        <w:t>1-2</w:t>
      </w:r>
      <w:r w:rsidRPr="008C2C45">
        <w:rPr>
          <w:rFonts w:ascii="Aharoni" w:hAnsi="Aharoni" w:cs="Aharoni" w:hint="cs"/>
          <w:b/>
          <w:bCs/>
          <w:color w:val="002060"/>
          <w:sz w:val="28"/>
          <w:szCs w:val="28"/>
        </w:rPr>
        <w:t xml:space="preserve">pm </w:t>
      </w:r>
    </w:p>
    <w:bookmarkStart w:id="4" w:name="_MON_1694348060"/>
    <w:bookmarkEnd w:id="4"/>
    <w:p w14:paraId="12BD9D68" w14:textId="1743F511" w:rsidR="008059C3" w:rsidRPr="00536E0F" w:rsidRDefault="008059C3" w:rsidP="008059C3">
      <w:pPr>
        <w:jc w:val="center"/>
        <w:rPr>
          <w:rFonts w:cstheme="minorHAnsi"/>
          <w:b/>
          <w:bCs/>
        </w:rPr>
      </w:pPr>
      <w:r>
        <w:rPr>
          <w:rFonts w:ascii="Aharoni" w:hAnsi="Aharoni" w:cs="Aharoni"/>
          <w:b/>
          <w:bCs/>
          <w:color w:val="002060"/>
          <w:sz w:val="28"/>
          <w:szCs w:val="28"/>
        </w:rPr>
        <w:object w:dxaOrig="1508" w:dyaOrig="983" w14:anchorId="0F4C6691">
          <v:shape id="_x0000_i1030" type="#_x0000_t75" style="width:75.75pt;height:48.75pt" o:ole="">
            <v:imagedata r:id="rId21" o:title=""/>
          </v:shape>
          <o:OLEObject Type="Embed" ProgID="Word.Document.12" ShapeID="_x0000_i1030" DrawAspect="Icon" ObjectID="_1694420119" r:id="rId22">
            <o:FieldCodes>\s</o:FieldCodes>
          </o:OLEObject>
        </w:object>
      </w:r>
    </w:p>
    <w:p w14:paraId="40AA8383" w14:textId="6ECF195E" w:rsidR="008C2C45" w:rsidRPr="008C2C45" w:rsidRDefault="008C2C45" w:rsidP="008C2C45">
      <w:pPr>
        <w:jc w:val="center"/>
        <w:rPr>
          <w:rFonts w:ascii="Aharoni" w:hAnsi="Aharoni" w:cs="Aharoni"/>
          <w:b/>
          <w:bCs/>
          <w:color w:val="002060"/>
          <w:sz w:val="28"/>
          <w:szCs w:val="28"/>
        </w:rPr>
      </w:pPr>
    </w:p>
    <w:p w14:paraId="4D003544" w14:textId="77777777" w:rsidR="008059C3" w:rsidRPr="001C4F63" w:rsidRDefault="008059C3" w:rsidP="008059C3">
      <w:pPr>
        <w:pStyle w:val="xmsonormal"/>
        <w:rPr>
          <w:rFonts w:ascii="Aharoni" w:hAnsi="Aharoni" w:cs="Aharoni"/>
          <w:color w:val="002060"/>
          <w:sz w:val="28"/>
          <w:szCs w:val="28"/>
        </w:rPr>
      </w:pPr>
      <w:r w:rsidRPr="001C4F63">
        <w:rPr>
          <w:rFonts w:ascii="Aharoni" w:hAnsi="Aharoni" w:cs="Aharoni" w:hint="cs"/>
          <w:color w:val="002060"/>
          <w:sz w:val="28"/>
          <w:szCs w:val="28"/>
        </w:rPr>
        <w:t>Nursing Rising Star Award</w:t>
      </w:r>
    </w:p>
    <w:p w14:paraId="1C084613" w14:textId="77777777" w:rsidR="008059C3" w:rsidRDefault="008059C3" w:rsidP="008059C3">
      <w:pPr>
        <w:pStyle w:val="xmsonormal"/>
        <w:rPr>
          <w:rFonts w:ascii="Aharoni" w:hAnsi="Aharoni" w:cs="Aharoni"/>
          <w:color w:val="002060"/>
          <w:sz w:val="28"/>
          <w:szCs w:val="28"/>
        </w:rPr>
      </w:pPr>
    </w:p>
    <w:p w14:paraId="7B52062F" w14:textId="2D228A61" w:rsidR="001C4F63" w:rsidRPr="008059C3" w:rsidRDefault="00FB35FC" w:rsidP="008059C3">
      <w:pPr>
        <w:jc w:val="center"/>
        <w:rPr>
          <w:rFonts w:ascii="Aharoni" w:hAnsi="Aharoni" w:cs="Aharoni"/>
          <w:color w:val="002060"/>
          <w:sz w:val="28"/>
          <w:szCs w:val="28"/>
        </w:rPr>
      </w:pPr>
      <w:r>
        <w:rPr>
          <w:rFonts w:ascii="Aharoni" w:hAnsi="Aharoni" w:cs="Aharoni"/>
          <w:color w:val="002060"/>
          <w:sz w:val="28"/>
          <w:szCs w:val="28"/>
        </w:rPr>
        <w:object w:dxaOrig="1376" w:dyaOrig="893" w14:anchorId="078679ED">
          <v:shape id="_x0000_i1041" type="#_x0000_t75" style="width:69pt;height:44.25pt" o:ole="">
            <v:imagedata r:id="rId23" o:title=""/>
          </v:shape>
          <o:OLEObject Type="Embed" ProgID="Acrobat.Document.DC" ShapeID="_x0000_i1041" DrawAspect="Icon" ObjectID="_1694420120" r:id="rId24"/>
        </w:object>
      </w:r>
    </w:p>
    <w:p w14:paraId="5B6DEA97" w14:textId="348A7D5E" w:rsidR="001C4F63" w:rsidRPr="001C4F63" w:rsidRDefault="001C4F63" w:rsidP="001C4F63">
      <w:pPr>
        <w:rPr>
          <w:rFonts w:ascii="Aharoni" w:hAnsi="Aharoni" w:cs="Aharoni"/>
          <w:color w:val="002060"/>
          <w:sz w:val="28"/>
          <w:szCs w:val="28"/>
        </w:rPr>
      </w:pPr>
      <w:r w:rsidRPr="001C4F63">
        <w:rPr>
          <w:rFonts w:ascii="Aharoni" w:hAnsi="Aharoni" w:cs="Aharoni" w:hint="cs"/>
          <w:color w:val="002060"/>
          <w:sz w:val="28"/>
          <w:szCs w:val="28"/>
        </w:rPr>
        <w:t>Children and Young People: Paediatric Respiratory Masterclass – 20th October 2021 1-2pm</w:t>
      </w:r>
    </w:p>
    <w:p w14:paraId="4254D1E5" w14:textId="2F8EB3E4" w:rsidR="001C4F63" w:rsidRPr="008059C3" w:rsidRDefault="001C4F63" w:rsidP="001C4F63">
      <w:pPr>
        <w:shd w:val="clear" w:color="auto" w:fill="FFFFFF"/>
        <w:rPr>
          <w:rFonts w:ascii="Arial" w:eastAsia="Times New Roman" w:hAnsi="Arial" w:cs="Arial"/>
          <w:color w:val="0070C0"/>
        </w:rPr>
      </w:pPr>
      <w:r w:rsidRPr="008059C3">
        <w:rPr>
          <w:rFonts w:eastAsia="Times New Roman"/>
          <w:color w:val="201F1E"/>
        </w:rPr>
        <w:t xml:space="preserve"> </w:t>
      </w:r>
      <w:r w:rsidRPr="008059C3">
        <w:rPr>
          <w:rFonts w:ascii="Arial" w:eastAsia="Times New Roman" w:hAnsi="Arial" w:cs="Arial"/>
          <w:color w:val="0070C0"/>
        </w:rPr>
        <w:t>Please join us at a Paediatric Respiratory Masterclass.  Speakers include:</w:t>
      </w:r>
    </w:p>
    <w:p w14:paraId="4B050BF7" w14:textId="77777777" w:rsidR="001C4F63" w:rsidRPr="008059C3" w:rsidRDefault="001C4F63" w:rsidP="001C4F63">
      <w:pPr>
        <w:pStyle w:val="ListParagraph"/>
        <w:numPr>
          <w:ilvl w:val="0"/>
          <w:numId w:val="12"/>
        </w:numPr>
        <w:shd w:val="clear" w:color="auto" w:fill="FFFFFF"/>
        <w:spacing w:after="0" w:line="240" w:lineRule="auto"/>
        <w:rPr>
          <w:rFonts w:ascii="Arial" w:eastAsia="Times New Roman" w:hAnsi="Arial" w:cs="Arial"/>
          <w:color w:val="0070C0"/>
        </w:rPr>
      </w:pPr>
      <w:r w:rsidRPr="008059C3">
        <w:rPr>
          <w:rFonts w:ascii="Arial" w:eastAsia="Times New Roman" w:hAnsi="Arial" w:cs="Arial"/>
          <w:color w:val="0070C0"/>
        </w:rPr>
        <w:t xml:space="preserve">Dr John </w:t>
      </w:r>
      <w:proofErr w:type="spellStart"/>
      <w:r w:rsidRPr="008059C3">
        <w:rPr>
          <w:rFonts w:ascii="Arial" w:eastAsia="Times New Roman" w:hAnsi="Arial" w:cs="Arial"/>
          <w:color w:val="0070C0"/>
        </w:rPr>
        <w:t>Moreiras</w:t>
      </w:r>
      <w:proofErr w:type="spellEnd"/>
      <w:r w:rsidRPr="008059C3">
        <w:rPr>
          <w:rFonts w:ascii="Arial" w:eastAsia="Times New Roman" w:hAnsi="Arial" w:cs="Arial"/>
          <w:color w:val="0070C0"/>
        </w:rPr>
        <w:t xml:space="preserve"> Consultant Paediatrician Whittington Health</w:t>
      </w:r>
    </w:p>
    <w:p w14:paraId="1BA8F167" w14:textId="77777777" w:rsidR="001C4F63" w:rsidRPr="008059C3" w:rsidRDefault="001C4F63" w:rsidP="001C4F63">
      <w:pPr>
        <w:pStyle w:val="ListParagraph"/>
        <w:numPr>
          <w:ilvl w:val="0"/>
          <w:numId w:val="12"/>
        </w:numPr>
        <w:shd w:val="clear" w:color="auto" w:fill="FFFFFF"/>
        <w:spacing w:after="0" w:line="240" w:lineRule="auto"/>
        <w:rPr>
          <w:rFonts w:ascii="Arial" w:eastAsia="Times New Roman" w:hAnsi="Arial" w:cs="Arial"/>
          <w:color w:val="0070C0"/>
        </w:rPr>
      </w:pPr>
      <w:r w:rsidRPr="008059C3">
        <w:rPr>
          <w:rFonts w:ascii="Arial" w:eastAsia="Times New Roman" w:hAnsi="Arial" w:cs="Arial"/>
          <w:color w:val="0070C0"/>
        </w:rPr>
        <w:t xml:space="preserve">Dr </w:t>
      </w:r>
      <w:proofErr w:type="spellStart"/>
      <w:r w:rsidRPr="008059C3">
        <w:rPr>
          <w:rFonts w:ascii="Arial" w:eastAsia="Times New Roman" w:hAnsi="Arial" w:cs="Arial"/>
          <w:color w:val="0070C0"/>
        </w:rPr>
        <w:t>Shubhasree</w:t>
      </w:r>
      <w:proofErr w:type="spellEnd"/>
      <w:r w:rsidRPr="008059C3">
        <w:rPr>
          <w:rFonts w:ascii="Arial" w:eastAsia="Times New Roman" w:hAnsi="Arial" w:cs="Arial"/>
          <w:color w:val="0070C0"/>
        </w:rPr>
        <w:t xml:space="preserve"> Mukherjee</w:t>
      </w:r>
      <w:r w:rsidRPr="008059C3">
        <w:rPr>
          <w:rFonts w:ascii="Arial" w:eastAsia="Times New Roman" w:hAnsi="Arial" w:cs="Arial"/>
          <w:b/>
          <w:bCs/>
          <w:color w:val="0070C0"/>
        </w:rPr>
        <w:t xml:space="preserve"> Consultant</w:t>
      </w:r>
      <w:r w:rsidRPr="008059C3">
        <w:rPr>
          <w:rFonts w:ascii="Arial" w:eastAsia="Times New Roman" w:hAnsi="Arial" w:cs="Arial"/>
          <w:color w:val="0070C0"/>
          <w:shd w:val="clear" w:color="auto" w:fill="FFFFFF"/>
        </w:rPr>
        <w:t xml:space="preserve"> Paediatrician Royal Free</w:t>
      </w:r>
      <w:r w:rsidRPr="008059C3">
        <w:rPr>
          <w:rFonts w:ascii="Arial" w:eastAsia="Times New Roman" w:hAnsi="Arial" w:cs="Arial"/>
          <w:b/>
          <w:bCs/>
          <w:color w:val="0070C0"/>
        </w:rPr>
        <w:t> </w:t>
      </w:r>
    </w:p>
    <w:p w14:paraId="3B41BAC2" w14:textId="77777777" w:rsidR="001C4F63" w:rsidRPr="008059C3" w:rsidRDefault="001C4F63" w:rsidP="001C4F63">
      <w:pPr>
        <w:pStyle w:val="ListParagraph"/>
        <w:numPr>
          <w:ilvl w:val="0"/>
          <w:numId w:val="12"/>
        </w:numPr>
        <w:shd w:val="clear" w:color="auto" w:fill="FFFFFF"/>
        <w:spacing w:after="0" w:line="240" w:lineRule="auto"/>
        <w:rPr>
          <w:rFonts w:ascii="Arial" w:eastAsia="Times New Roman" w:hAnsi="Arial" w:cs="Arial"/>
          <w:color w:val="0070C0"/>
        </w:rPr>
      </w:pPr>
      <w:r w:rsidRPr="008059C3">
        <w:rPr>
          <w:rFonts w:ascii="Arial" w:eastAsia="Times New Roman" w:hAnsi="Arial" w:cs="Arial"/>
          <w:color w:val="0070C0"/>
        </w:rPr>
        <w:t xml:space="preserve">Dr </w:t>
      </w:r>
      <w:proofErr w:type="spellStart"/>
      <w:r w:rsidRPr="008059C3">
        <w:rPr>
          <w:rFonts w:ascii="Arial" w:eastAsia="Times New Roman" w:hAnsi="Arial" w:cs="Arial"/>
          <w:color w:val="0070C0"/>
        </w:rPr>
        <w:t>Santanu</w:t>
      </w:r>
      <w:proofErr w:type="spellEnd"/>
      <w:r w:rsidRPr="008059C3">
        <w:rPr>
          <w:rFonts w:ascii="Arial" w:eastAsia="Times New Roman" w:hAnsi="Arial" w:cs="Arial"/>
          <w:color w:val="0070C0"/>
        </w:rPr>
        <w:t xml:space="preserve"> </w:t>
      </w:r>
      <w:proofErr w:type="spellStart"/>
      <w:r w:rsidRPr="008059C3">
        <w:rPr>
          <w:rFonts w:ascii="Arial" w:eastAsia="Times New Roman" w:hAnsi="Arial" w:cs="Arial"/>
          <w:color w:val="0070C0"/>
        </w:rPr>
        <w:t>Maity</w:t>
      </w:r>
      <w:proofErr w:type="spellEnd"/>
      <w:r w:rsidRPr="008059C3">
        <w:rPr>
          <w:rFonts w:ascii="Arial" w:eastAsia="Times New Roman" w:hAnsi="Arial" w:cs="Arial"/>
          <w:b/>
          <w:bCs/>
          <w:color w:val="0070C0"/>
        </w:rPr>
        <w:t xml:space="preserve"> Consultant</w:t>
      </w:r>
      <w:r w:rsidRPr="008059C3">
        <w:rPr>
          <w:rFonts w:ascii="Arial" w:eastAsia="Times New Roman" w:hAnsi="Arial" w:cs="Arial"/>
          <w:color w:val="0070C0"/>
          <w:shd w:val="clear" w:color="auto" w:fill="FFFFFF"/>
        </w:rPr>
        <w:t xml:space="preserve"> Paediatrician Royal Free</w:t>
      </w:r>
    </w:p>
    <w:p w14:paraId="63A6831C" w14:textId="77777777" w:rsidR="001C4F63" w:rsidRPr="008059C3" w:rsidRDefault="001C4F63" w:rsidP="001C4F63">
      <w:pPr>
        <w:pStyle w:val="ListParagraph"/>
        <w:numPr>
          <w:ilvl w:val="0"/>
          <w:numId w:val="12"/>
        </w:numPr>
        <w:shd w:val="clear" w:color="auto" w:fill="FFFFFF"/>
        <w:spacing w:after="0" w:line="240" w:lineRule="auto"/>
        <w:rPr>
          <w:rFonts w:ascii="Arial" w:eastAsia="Times New Roman" w:hAnsi="Arial" w:cs="Arial"/>
          <w:color w:val="0070C0"/>
        </w:rPr>
      </w:pPr>
      <w:r w:rsidRPr="008059C3">
        <w:rPr>
          <w:rFonts w:ascii="Arial" w:eastAsia="Times New Roman" w:hAnsi="Arial" w:cs="Arial"/>
          <w:color w:val="0070C0"/>
          <w:shd w:val="clear" w:color="auto" w:fill="FFFFFF"/>
        </w:rPr>
        <w:t>Chaired by Dr David Masters GP Haringey CYP Lead</w:t>
      </w:r>
    </w:p>
    <w:p w14:paraId="0600B2D3" w14:textId="77777777" w:rsidR="001C4F63" w:rsidRPr="008059C3" w:rsidRDefault="001C4F63" w:rsidP="001C4F63">
      <w:pPr>
        <w:shd w:val="clear" w:color="auto" w:fill="FFFFFF"/>
        <w:rPr>
          <w:rFonts w:ascii="Arial" w:eastAsia="Times New Roman" w:hAnsi="Arial" w:cs="Arial"/>
          <w:color w:val="0070C0"/>
        </w:rPr>
      </w:pPr>
    </w:p>
    <w:p w14:paraId="16F40829" w14:textId="1097FE09" w:rsidR="001C4F63" w:rsidRPr="008059C3" w:rsidRDefault="001C4F63" w:rsidP="001C4F63">
      <w:pPr>
        <w:shd w:val="clear" w:color="auto" w:fill="FFFFFF"/>
        <w:rPr>
          <w:rFonts w:ascii="Arial" w:eastAsia="Times New Roman" w:hAnsi="Arial" w:cs="Arial"/>
          <w:color w:val="0070C0"/>
        </w:rPr>
      </w:pPr>
      <w:r w:rsidRPr="008059C3">
        <w:rPr>
          <w:rFonts w:ascii="Arial" w:eastAsia="Times New Roman" w:hAnsi="Arial" w:cs="Arial"/>
          <w:b/>
          <w:bCs/>
          <w:color w:val="0070C0"/>
        </w:rPr>
        <w:t>Do current guidelines help us manage bronchiolitis?</w:t>
      </w:r>
    </w:p>
    <w:p w14:paraId="2AE9DD72" w14:textId="77777777" w:rsidR="001C4F63" w:rsidRPr="008059C3" w:rsidRDefault="001C4F63" w:rsidP="001C4F63">
      <w:pPr>
        <w:shd w:val="clear" w:color="auto" w:fill="FFFFFF"/>
        <w:rPr>
          <w:rFonts w:ascii="Arial" w:eastAsia="Times New Roman" w:hAnsi="Arial" w:cs="Arial"/>
          <w:color w:val="0070C0"/>
        </w:rPr>
      </w:pPr>
      <w:r w:rsidRPr="008059C3">
        <w:rPr>
          <w:rFonts w:ascii="Arial" w:eastAsia="Times New Roman" w:hAnsi="Arial" w:cs="Arial"/>
          <w:i/>
          <w:iCs/>
          <w:color w:val="0070C0"/>
        </w:rPr>
        <w:t>When should I refer?</w:t>
      </w:r>
    </w:p>
    <w:p w14:paraId="68E11C01" w14:textId="77777777" w:rsidR="001C4F63" w:rsidRPr="008059C3" w:rsidRDefault="001C4F63" w:rsidP="001C4F63">
      <w:pPr>
        <w:shd w:val="clear" w:color="auto" w:fill="FFFFFF"/>
        <w:rPr>
          <w:rFonts w:ascii="Arial" w:eastAsia="Times New Roman" w:hAnsi="Arial" w:cs="Arial"/>
          <w:color w:val="0070C0"/>
        </w:rPr>
      </w:pPr>
      <w:r w:rsidRPr="008059C3">
        <w:rPr>
          <w:rFonts w:ascii="Arial" w:eastAsia="Times New Roman" w:hAnsi="Arial" w:cs="Arial"/>
          <w:i/>
          <w:iCs/>
          <w:color w:val="0070C0"/>
        </w:rPr>
        <w:t>How do oxygen saturation’s support our assessment?</w:t>
      </w:r>
    </w:p>
    <w:p w14:paraId="4CFEC421" w14:textId="31F94855" w:rsidR="001C4F63" w:rsidRPr="008059C3" w:rsidRDefault="001C4F63" w:rsidP="001C4F63">
      <w:pPr>
        <w:shd w:val="clear" w:color="auto" w:fill="FFFFFF"/>
        <w:rPr>
          <w:rFonts w:ascii="Arial" w:eastAsia="Times New Roman" w:hAnsi="Arial" w:cs="Arial"/>
          <w:color w:val="0070C0"/>
        </w:rPr>
      </w:pPr>
      <w:r w:rsidRPr="008059C3">
        <w:rPr>
          <w:rFonts w:ascii="Arial" w:eastAsia="Times New Roman" w:hAnsi="Arial" w:cs="Arial"/>
          <w:i/>
          <w:iCs/>
          <w:color w:val="0070C0"/>
        </w:rPr>
        <w:t>Could I be missing a chest infection?</w:t>
      </w:r>
    </w:p>
    <w:p w14:paraId="5B9838A7" w14:textId="4358AD09" w:rsidR="001C4F63" w:rsidRPr="008059C3" w:rsidRDefault="001C4F63" w:rsidP="001C4F63">
      <w:pPr>
        <w:shd w:val="clear" w:color="auto" w:fill="FFFFFF"/>
        <w:rPr>
          <w:rFonts w:ascii="Arial" w:eastAsia="Times New Roman" w:hAnsi="Arial" w:cs="Arial"/>
          <w:color w:val="0070C0"/>
        </w:rPr>
      </w:pPr>
      <w:r w:rsidRPr="008059C3">
        <w:rPr>
          <w:rFonts w:ascii="Arial" w:eastAsia="Times New Roman" w:hAnsi="Arial" w:cs="Arial"/>
          <w:b/>
          <w:bCs/>
          <w:color w:val="0070C0"/>
        </w:rPr>
        <w:t>Is this Asthma?</w:t>
      </w:r>
    </w:p>
    <w:p w14:paraId="2BBC5C5D" w14:textId="3BF30909" w:rsidR="001C4F63" w:rsidRPr="008059C3" w:rsidRDefault="001C4F63" w:rsidP="001C4F63">
      <w:pPr>
        <w:shd w:val="clear" w:color="auto" w:fill="FFFFFF"/>
        <w:rPr>
          <w:rFonts w:ascii="Arial" w:eastAsia="Times New Roman" w:hAnsi="Arial" w:cs="Arial"/>
          <w:color w:val="0070C0"/>
        </w:rPr>
      </w:pPr>
      <w:r w:rsidRPr="008059C3">
        <w:rPr>
          <w:rFonts w:ascii="Arial" w:eastAsia="Times New Roman" w:hAnsi="Arial" w:cs="Arial"/>
          <w:i/>
          <w:iCs/>
          <w:color w:val="0070C0"/>
        </w:rPr>
        <w:t>Challenges and practical advice about making a diagnosis in primary care</w:t>
      </w:r>
    </w:p>
    <w:p w14:paraId="77F09385" w14:textId="75AE8525" w:rsidR="001C4F63" w:rsidRPr="008059C3" w:rsidRDefault="001C4F63" w:rsidP="001C4F63">
      <w:pPr>
        <w:shd w:val="clear" w:color="auto" w:fill="FFFFFF"/>
        <w:rPr>
          <w:rFonts w:ascii="Arial" w:eastAsia="Times New Roman" w:hAnsi="Arial" w:cs="Arial"/>
          <w:color w:val="0070C0"/>
        </w:rPr>
      </w:pPr>
      <w:r w:rsidRPr="008059C3">
        <w:rPr>
          <w:rFonts w:ascii="Arial" w:eastAsia="Times New Roman" w:hAnsi="Arial" w:cs="Arial"/>
          <w:b/>
          <w:bCs/>
          <w:color w:val="0070C0"/>
        </w:rPr>
        <w:t>Acute Asthma</w:t>
      </w:r>
    </w:p>
    <w:p w14:paraId="4C68BCFF" w14:textId="4336C557" w:rsidR="001C4F63" w:rsidRPr="008059C3" w:rsidRDefault="001C4F63" w:rsidP="001C4F63">
      <w:pPr>
        <w:shd w:val="clear" w:color="auto" w:fill="FFFFFF"/>
        <w:rPr>
          <w:rFonts w:ascii="Arial" w:eastAsia="Times New Roman" w:hAnsi="Arial" w:cs="Arial"/>
          <w:color w:val="0070C0"/>
        </w:rPr>
      </w:pPr>
      <w:r w:rsidRPr="008059C3">
        <w:rPr>
          <w:rFonts w:ascii="Arial" w:eastAsia="Times New Roman" w:hAnsi="Arial" w:cs="Arial"/>
          <w:i/>
          <w:iCs/>
          <w:color w:val="0070C0"/>
        </w:rPr>
        <w:t>Safe management of an acute exacerbation and follow up</w:t>
      </w:r>
    </w:p>
    <w:p w14:paraId="28388D4B" w14:textId="273D7FD6" w:rsidR="001C4F63" w:rsidRPr="008059C3" w:rsidRDefault="001C4F63" w:rsidP="001C4F63">
      <w:pPr>
        <w:shd w:val="clear" w:color="auto" w:fill="FFFFFF"/>
        <w:rPr>
          <w:rFonts w:ascii="Arial" w:eastAsia="Times New Roman" w:hAnsi="Arial" w:cs="Arial"/>
          <w:color w:val="0070C0"/>
        </w:rPr>
      </w:pPr>
      <w:r w:rsidRPr="008059C3">
        <w:rPr>
          <w:rFonts w:ascii="Arial" w:eastAsia="Times New Roman" w:hAnsi="Arial" w:cs="Arial"/>
          <w:color w:val="0070C0"/>
        </w:rPr>
        <w:t>Please bring cases and questions you’d also wanted to ask!</w:t>
      </w:r>
    </w:p>
    <w:p w14:paraId="0AAF30B7" w14:textId="7D5DF76D" w:rsidR="001C4F63" w:rsidRPr="008059C3" w:rsidRDefault="00FA509D" w:rsidP="001C4F63">
      <w:pPr>
        <w:rPr>
          <w:rFonts w:ascii="Arial" w:hAnsi="Arial" w:cs="Arial"/>
          <w:color w:val="0070C0"/>
          <w:lang w:val="en-US"/>
        </w:rPr>
      </w:pPr>
      <w:hyperlink r:id="rId25" w:tgtFrame="_blank" w:history="1">
        <w:r w:rsidR="001C4F63" w:rsidRPr="008059C3">
          <w:rPr>
            <w:rStyle w:val="Hyperlink"/>
            <w:rFonts w:ascii="Arial" w:hAnsi="Arial" w:cs="Arial"/>
            <w:color w:val="0070C0"/>
            <w:lang w:val="en-US"/>
          </w:rPr>
          <w:t>Click here to join the meeting</w:t>
        </w:r>
      </w:hyperlink>
      <w:r w:rsidR="001C4F63" w:rsidRPr="008059C3">
        <w:rPr>
          <w:rFonts w:ascii="Arial" w:hAnsi="Arial" w:cs="Arial"/>
          <w:color w:val="0070C0"/>
          <w:lang w:val="en-US"/>
        </w:rPr>
        <w:t xml:space="preserve"> </w:t>
      </w:r>
    </w:p>
    <w:p w14:paraId="04F4744D" w14:textId="337E017A" w:rsidR="008C2C45" w:rsidRPr="008059C3" w:rsidRDefault="001C4F63" w:rsidP="001C4F63">
      <w:pPr>
        <w:shd w:val="clear" w:color="auto" w:fill="FFFFFF"/>
        <w:rPr>
          <w:rFonts w:ascii="Arial" w:eastAsia="Times New Roman" w:hAnsi="Arial" w:cs="Arial"/>
          <w:color w:val="0070C0"/>
        </w:rPr>
      </w:pPr>
      <w:r w:rsidRPr="008059C3">
        <w:rPr>
          <w:rFonts w:ascii="Arial" w:hAnsi="Arial" w:cs="Arial"/>
          <w:color w:val="0070C0"/>
          <w:highlight w:val="yellow"/>
        </w:rPr>
        <w:t>No need to pre-register.  Please see link above to join the meeting</w:t>
      </w:r>
    </w:p>
    <w:p w14:paraId="2A8C30BA" w14:textId="77777777" w:rsidR="008059C3" w:rsidRDefault="008059C3" w:rsidP="008059C3">
      <w:pPr>
        <w:rPr>
          <w:rFonts w:ascii="Aharoni" w:hAnsi="Aharoni" w:cs="Aharoni"/>
          <w:b/>
          <w:bCs/>
          <w:color w:val="002060"/>
          <w:sz w:val="28"/>
          <w:szCs w:val="28"/>
        </w:rPr>
      </w:pPr>
    </w:p>
    <w:p w14:paraId="709BDADD" w14:textId="7498F216" w:rsidR="008059C3" w:rsidRDefault="008059C3" w:rsidP="008059C3">
      <w:pPr>
        <w:rPr>
          <w:rFonts w:ascii="Aharoni" w:hAnsi="Aharoni" w:cs="Aharoni"/>
          <w:b/>
          <w:bCs/>
          <w:color w:val="002060"/>
          <w:sz w:val="28"/>
          <w:szCs w:val="28"/>
        </w:rPr>
      </w:pPr>
      <w:r w:rsidRPr="008C2C45">
        <w:rPr>
          <w:rFonts w:ascii="Aharoni" w:hAnsi="Aharoni" w:cs="Aharoni"/>
          <w:b/>
          <w:bCs/>
          <w:color w:val="002060"/>
          <w:sz w:val="28"/>
          <w:szCs w:val="28"/>
        </w:rPr>
        <w:t>First Steps to Care programme for Healthcare Assistants</w:t>
      </w:r>
    </w:p>
    <w:bookmarkStart w:id="5" w:name="_MON_1694347888"/>
    <w:bookmarkEnd w:id="5"/>
    <w:p w14:paraId="262856DC" w14:textId="77777777" w:rsidR="008059C3" w:rsidRDefault="008059C3" w:rsidP="008059C3">
      <w:pPr>
        <w:jc w:val="center"/>
        <w:rPr>
          <w:rFonts w:ascii="Aharoni" w:hAnsi="Aharoni" w:cs="Aharoni"/>
          <w:b/>
          <w:bCs/>
          <w:color w:val="002060"/>
          <w:sz w:val="28"/>
          <w:szCs w:val="28"/>
        </w:rPr>
      </w:pPr>
      <w:r>
        <w:rPr>
          <w:rFonts w:ascii="Aharoni" w:hAnsi="Aharoni" w:cs="Aharoni"/>
          <w:b/>
          <w:bCs/>
          <w:color w:val="002060"/>
          <w:sz w:val="28"/>
          <w:szCs w:val="28"/>
        </w:rPr>
        <w:object w:dxaOrig="1508" w:dyaOrig="983" w14:anchorId="07BAAAE4">
          <v:shape id="_x0000_i1032" type="#_x0000_t75" style="width:75.75pt;height:48.75pt" o:ole="">
            <v:imagedata r:id="rId26" o:title=""/>
          </v:shape>
          <o:OLEObject Type="Embed" ProgID="Word.Document.12" ShapeID="_x0000_i1032" DrawAspect="Icon" ObjectID="_1694420121" r:id="rId27">
            <o:FieldCodes>\s</o:FieldCodes>
          </o:OLEObject>
        </w:object>
      </w:r>
      <w:bookmarkStart w:id="6" w:name="_MON_1694347905"/>
      <w:bookmarkEnd w:id="6"/>
      <w:r>
        <w:rPr>
          <w:rFonts w:ascii="Aharoni" w:hAnsi="Aharoni" w:cs="Aharoni"/>
          <w:b/>
          <w:bCs/>
          <w:color w:val="002060"/>
          <w:sz w:val="28"/>
          <w:szCs w:val="28"/>
        </w:rPr>
        <w:object w:dxaOrig="1508" w:dyaOrig="983" w14:anchorId="1F3AA3E7">
          <v:shape id="_x0000_i1033" type="#_x0000_t75" style="width:75.75pt;height:48.75pt" o:ole="">
            <v:imagedata r:id="rId28" o:title=""/>
          </v:shape>
          <o:OLEObject Type="Embed" ProgID="Word.Document.12" ShapeID="_x0000_i1033" DrawAspect="Icon" ObjectID="_1694420122" r:id="rId29">
            <o:FieldCodes>\s</o:FieldCodes>
          </o:OLEObject>
        </w:object>
      </w:r>
      <w:bookmarkStart w:id="7" w:name="_MON_1694347921"/>
      <w:bookmarkEnd w:id="7"/>
      <w:r>
        <w:rPr>
          <w:rFonts w:ascii="Aharoni" w:hAnsi="Aharoni" w:cs="Aharoni"/>
          <w:b/>
          <w:bCs/>
          <w:color w:val="002060"/>
          <w:sz w:val="28"/>
          <w:szCs w:val="28"/>
        </w:rPr>
        <w:object w:dxaOrig="1508" w:dyaOrig="983" w14:anchorId="27AE9BCD">
          <v:shape id="_x0000_i1034" type="#_x0000_t75" style="width:75.75pt;height:48.75pt" o:ole="">
            <v:imagedata r:id="rId30" o:title=""/>
          </v:shape>
          <o:OLEObject Type="Embed" ProgID="Word.Document.12" ShapeID="_x0000_i1034" DrawAspect="Icon" ObjectID="_1694420123" r:id="rId31">
            <o:FieldCodes>\s</o:FieldCodes>
          </o:OLEObject>
        </w:object>
      </w:r>
    </w:p>
    <w:p w14:paraId="040B762C" w14:textId="77777777" w:rsidR="001C4F63" w:rsidRPr="001C4F63" w:rsidRDefault="001C4F63" w:rsidP="001C4F63">
      <w:pPr>
        <w:shd w:val="clear" w:color="auto" w:fill="FFFFFF"/>
        <w:rPr>
          <w:rFonts w:ascii="Arial" w:eastAsia="Times New Roman" w:hAnsi="Arial" w:cs="Arial"/>
          <w:color w:val="0070C0"/>
          <w:sz w:val="24"/>
          <w:szCs w:val="24"/>
        </w:rPr>
      </w:pPr>
    </w:p>
    <w:p w14:paraId="2E39B255" w14:textId="38D60116" w:rsidR="008C2C45" w:rsidRPr="008C2C45" w:rsidRDefault="008C2C45" w:rsidP="00536E0F">
      <w:pPr>
        <w:rPr>
          <w:rFonts w:ascii="Aharoni" w:hAnsi="Aharoni" w:cs="Aharoni"/>
          <w:b/>
          <w:bCs/>
          <w:color w:val="002060"/>
          <w:sz w:val="28"/>
          <w:szCs w:val="28"/>
        </w:rPr>
      </w:pPr>
      <w:r w:rsidRPr="008C2C45">
        <w:rPr>
          <w:rFonts w:ascii="Aharoni" w:hAnsi="Aharoni" w:cs="Aharoni" w:hint="cs"/>
          <w:b/>
          <w:bCs/>
          <w:color w:val="002060"/>
          <w:sz w:val="28"/>
          <w:szCs w:val="28"/>
        </w:rPr>
        <w:t>Cervical Screening Update</w:t>
      </w:r>
    </w:p>
    <w:p w14:paraId="7E987F70" w14:textId="68841580" w:rsidR="00536E0F" w:rsidRPr="008059C3" w:rsidRDefault="00536E0F" w:rsidP="00536E0F">
      <w:pPr>
        <w:rPr>
          <w:rFonts w:ascii="Arial" w:hAnsi="Arial" w:cs="Arial"/>
          <w:color w:val="0070C0"/>
        </w:rPr>
      </w:pPr>
      <w:r w:rsidRPr="008059C3">
        <w:rPr>
          <w:rFonts w:ascii="Arial" w:hAnsi="Arial" w:cs="Arial"/>
          <w:color w:val="0070C0"/>
        </w:rPr>
        <w:t>Dear PMs and Sample Takers</w:t>
      </w:r>
    </w:p>
    <w:p w14:paraId="1A217EC1" w14:textId="0C6DA6C5" w:rsidR="00536E0F" w:rsidRPr="008059C3" w:rsidRDefault="00536E0F" w:rsidP="00536E0F">
      <w:pPr>
        <w:rPr>
          <w:rFonts w:ascii="Arial" w:hAnsi="Arial" w:cs="Arial"/>
          <w:color w:val="0070C0"/>
        </w:rPr>
      </w:pPr>
      <w:r w:rsidRPr="008059C3">
        <w:rPr>
          <w:rFonts w:ascii="Arial" w:hAnsi="Arial" w:cs="Arial"/>
          <w:color w:val="0070C0"/>
        </w:rPr>
        <w:t xml:space="preserve">Please see attached Database update.  It contains important information for nurses and doctors who take samples as part of the NHS Cervical Screening Programme and for Practice Managers about the Cervical Screening Database (CSTD). </w:t>
      </w:r>
    </w:p>
    <w:p w14:paraId="696A29CA" w14:textId="2368F437" w:rsidR="00536E0F" w:rsidRPr="008059C3" w:rsidRDefault="00536E0F" w:rsidP="00536E0F">
      <w:pPr>
        <w:rPr>
          <w:rFonts w:ascii="Arial" w:hAnsi="Arial" w:cs="Arial"/>
          <w:color w:val="0070C0"/>
        </w:rPr>
      </w:pPr>
      <w:r w:rsidRPr="008059C3">
        <w:rPr>
          <w:rFonts w:ascii="Arial" w:hAnsi="Arial" w:cs="Arial"/>
          <w:color w:val="0070C0"/>
        </w:rPr>
        <w:lastRenderedPageBreak/>
        <w:t>Urgent action is needed by all sample takers to ensure that their correct contact details and training certificates are uploaded onto the database</w:t>
      </w:r>
    </w:p>
    <w:p w14:paraId="1F7C87E7" w14:textId="311C3D50" w:rsidR="00536E0F" w:rsidRPr="008059C3" w:rsidRDefault="00536E0F" w:rsidP="00536E0F">
      <w:pPr>
        <w:rPr>
          <w:rFonts w:ascii="Arial" w:hAnsi="Arial" w:cs="Arial"/>
          <w:color w:val="0070C0"/>
        </w:rPr>
      </w:pPr>
      <w:r w:rsidRPr="008059C3">
        <w:rPr>
          <w:rFonts w:ascii="Arial" w:hAnsi="Arial" w:cs="Arial"/>
          <w:color w:val="0070C0"/>
        </w:rPr>
        <w:t>Trainee sample takers are reminded that the trainee code is only viable for 9 months after taking the theoretic course and that an assessor needs to sign off competence once 20 supervised/unsupervised samples have been taken so that you can be issued with a permanent code. There have recently been a number of incidents where sample takers have not completed their training and have gone on to take samples using their trainee code</w:t>
      </w:r>
    </w:p>
    <w:p w14:paraId="64DCE82D" w14:textId="76157AFD" w:rsidR="00536E0F" w:rsidRPr="008059C3" w:rsidRDefault="00536E0F" w:rsidP="00536E0F">
      <w:pPr>
        <w:rPr>
          <w:rFonts w:ascii="Arial" w:hAnsi="Arial" w:cs="Arial"/>
          <w:color w:val="0070C0"/>
        </w:rPr>
      </w:pPr>
      <w:r w:rsidRPr="008059C3">
        <w:rPr>
          <w:rFonts w:ascii="Arial" w:hAnsi="Arial" w:cs="Arial"/>
          <w:color w:val="0070C0"/>
        </w:rPr>
        <w:t>Please remember to make sure your sample taker code is clearly written on all request forms or the sample may be reported as inadequate will need to be repeated</w:t>
      </w:r>
    </w:p>
    <w:p w14:paraId="2A8CA3EF" w14:textId="742DD07A" w:rsidR="008C2C45" w:rsidRPr="008059C3" w:rsidRDefault="00536E0F" w:rsidP="00536E0F">
      <w:pPr>
        <w:rPr>
          <w:rFonts w:ascii="Arial" w:hAnsi="Arial" w:cs="Arial"/>
          <w:color w:val="0070C0"/>
        </w:rPr>
      </w:pPr>
      <w:r w:rsidRPr="008059C3">
        <w:rPr>
          <w:rFonts w:ascii="Arial" w:hAnsi="Arial" w:cs="Arial"/>
          <w:color w:val="0070C0"/>
        </w:rPr>
        <w:t xml:space="preserve">Any queries should be sent to </w:t>
      </w:r>
      <w:hyperlink r:id="rId32" w:history="1">
        <w:r w:rsidRPr="008059C3">
          <w:rPr>
            <w:rStyle w:val="Hyperlink"/>
            <w:rFonts w:ascii="Arial" w:hAnsi="Arial" w:cs="Arial"/>
            <w:color w:val="0070C0"/>
          </w:rPr>
          <w:t>csl.cstd@nhs.net</w:t>
        </w:r>
      </w:hyperlink>
    </w:p>
    <w:p w14:paraId="0BE4CA30" w14:textId="6728F152" w:rsidR="008C2C45" w:rsidRDefault="00FB35FC" w:rsidP="008C2C45">
      <w:pPr>
        <w:jc w:val="center"/>
        <w:rPr>
          <w:color w:val="0070C0"/>
        </w:rPr>
      </w:pPr>
      <w:r>
        <w:rPr>
          <w:color w:val="0070C0"/>
        </w:rPr>
        <w:object w:dxaOrig="1376" w:dyaOrig="893" w14:anchorId="2CBD45DC">
          <v:shape id="_x0000_i1043" type="#_x0000_t75" style="width:69pt;height:44.25pt" o:ole="">
            <v:imagedata r:id="rId33" o:title=""/>
          </v:shape>
          <o:OLEObject Type="Embed" ProgID="Acrobat.Document.DC" ShapeID="_x0000_i1043" DrawAspect="Icon" ObjectID="_1694420124" r:id="rId34"/>
        </w:object>
      </w:r>
    </w:p>
    <w:p w14:paraId="3FA9877E" w14:textId="77777777" w:rsidR="00536E0F" w:rsidRDefault="00536E0F" w:rsidP="00536E0F">
      <w:pPr>
        <w:rPr>
          <w:color w:val="0070C0"/>
        </w:rPr>
      </w:pPr>
    </w:p>
    <w:p w14:paraId="46D8D9C2" w14:textId="0826AF30" w:rsidR="00536E0F" w:rsidRDefault="00536E0F" w:rsidP="00E945B6">
      <w:pPr>
        <w:pStyle w:val="xxxxmsonormal"/>
        <w:spacing w:before="0" w:beforeAutospacing="0" w:after="0" w:afterAutospacing="0"/>
        <w:rPr>
          <w:rFonts w:ascii="Aharoni" w:hAnsi="Aharoni" w:cs="Aharoni"/>
          <w:b/>
          <w:bCs/>
          <w:color w:val="002060"/>
          <w:sz w:val="28"/>
          <w:szCs w:val="28"/>
        </w:rPr>
      </w:pPr>
    </w:p>
    <w:p w14:paraId="4F1B7165" w14:textId="6ADA08EE" w:rsidR="00536E0F" w:rsidRDefault="00536E0F" w:rsidP="00E945B6">
      <w:pPr>
        <w:pStyle w:val="xxxxmsonormal"/>
        <w:spacing w:before="0" w:beforeAutospacing="0" w:after="0" w:afterAutospacing="0"/>
        <w:rPr>
          <w:rFonts w:ascii="Aharoni" w:hAnsi="Aharoni" w:cs="Aharoni"/>
          <w:b/>
          <w:bCs/>
          <w:color w:val="002060"/>
          <w:sz w:val="28"/>
          <w:szCs w:val="28"/>
        </w:rPr>
      </w:pPr>
    </w:p>
    <w:p w14:paraId="4995791D" w14:textId="065421AF" w:rsidR="00536E0F" w:rsidRDefault="00536E0F" w:rsidP="00E945B6">
      <w:pPr>
        <w:pStyle w:val="xxxxmsonormal"/>
        <w:spacing w:before="0" w:beforeAutospacing="0" w:after="0" w:afterAutospacing="0"/>
        <w:rPr>
          <w:rFonts w:ascii="Aharoni" w:hAnsi="Aharoni" w:cs="Aharoni"/>
          <w:b/>
          <w:bCs/>
          <w:color w:val="002060"/>
          <w:sz w:val="28"/>
          <w:szCs w:val="28"/>
        </w:rPr>
      </w:pPr>
    </w:p>
    <w:p w14:paraId="649CE960" w14:textId="72B1E78E" w:rsidR="00536E0F" w:rsidRDefault="00536E0F" w:rsidP="00E945B6">
      <w:pPr>
        <w:pStyle w:val="xxxxmsonormal"/>
        <w:spacing w:before="0" w:beforeAutospacing="0" w:after="0" w:afterAutospacing="0"/>
        <w:rPr>
          <w:rFonts w:ascii="Aharoni" w:hAnsi="Aharoni" w:cs="Aharoni"/>
          <w:b/>
          <w:bCs/>
          <w:color w:val="002060"/>
          <w:sz w:val="28"/>
          <w:szCs w:val="28"/>
        </w:rPr>
      </w:pPr>
    </w:p>
    <w:p w14:paraId="16A7D730" w14:textId="5F36176D" w:rsidR="000576FA" w:rsidRPr="000576FA" w:rsidRDefault="000576FA" w:rsidP="000576FA">
      <w:pPr>
        <w:jc w:val="center"/>
        <w:rPr>
          <w:rFonts w:ascii="Aharoni" w:hAnsi="Aharoni" w:cs="Aharoni"/>
          <w:color w:val="002060"/>
          <w:lang w:val="en-US"/>
        </w:rPr>
      </w:pPr>
    </w:p>
    <w:sectPr w:rsidR="000576FA" w:rsidRPr="000576FA" w:rsidSect="007A02B5">
      <w:headerReference w:type="default" r:id="rId35"/>
      <w:pgSz w:w="11906" w:h="16838"/>
      <w:pgMar w:top="1440" w:right="1440" w:bottom="1440" w:left="1440"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4C5A5" w14:textId="77777777" w:rsidR="00FA509D" w:rsidRDefault="00FA509D" w:rsidP="007A02B5">
      <w:pPr>
        <w:spacing w:after="0" w:line="240" w:lineRule="auto"/>
      </w:pPr>
      <w:r>
        <w:separator/>
      </w:r>
    </w:p>
  </w:endnote>
  <w:endnote w:type="continuationSeparator" w:id="0">
    <w:p w14:paraId="712A78E1" w14:textId="77777777" w:rsidR="00FA509D" w:rsidRDefault="00FA509D" w:rsidP="007A0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D03CF" w14:textId="77777777" w:rsidR="00FA509D" w:rsidRDefault="00FA509D" w:rsidP="007A02B5">
      <w:pPr>
        <w:spacing w:after="0" w:line="240" w:lineRule="auto"/>
      </w:pPr>
      <w:r>
        <w:separator/>
      </w:r>
    </w:p>
  </w:footnote>
  <w:footnote w:type="continuationSeparator" w:id="0">
    <w:p w14:paraId="038CD4B9" w14:textId="77777777" w:rsidR="00FA509D" w:rsidRDefault="00FA509D" w:rsidP="007A0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FF06" w14:textId="5C2F3426" w:rsidR="007A02B5" w:rsidRDefault="00A04B2E">
    <w:pPr>
      <w:pStyle w:val="Header"/>
    </w:pPr>
    <w:r>
      <w:rPr>
        <w:noProof/>
      </w:rPr>
      <w:drawing>
        <wp:anchor distT="0" distB="0" distL="114300" distR="114300" simplePos="0" relativeHeight="251659264" behindDoc="0" locked="0" layoutInCell="1" allowOverlap="1" wp14:anchorId="19F08108" wp14:editId="24770D5C">
          <wp:simplePos x="0" y="0"/>
          <wp:positionH relativeFrom="column">
            <wp:posOffset>4381500</wp:posOffset>
          </wp:positionH>
          <wp:positionV relativeFrom="paragraph">
            <wp:posOffset>-145415</wp:posOffset>
          </wp:positionV>
          <wp:extent cx="1962150" cy="85645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2150" cy="856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504"/>
    <w:multiLevelType w:val="hybridMultilevel"/>
    <w:tmpl w:val="FE14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5590F"/>
    <w:multiLevelType w:val="hybridMultilevel"/>
    <w:tmpl w:val="8F02A5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3783A9F"/>
    <w:multiLevelType w:val="hybridMultilevel"/>
    <w:tmpl w:val="BCFE1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A1CD5"/>
    <w:multiLevelType w:val="multilevel"/>
    <w:tmpl w:val="958C8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5F3FCF"/>
    <w:multiLevelType w:val="hybridMultilevel"/>
    <w:tmpl w:val="36EA4106"/>
    <w:lvl w:ilvl="0" w:tplc="EA66DB24">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842E33"/>
    <w:multiLevelType w:val="hybridMultilevel"/>
    <w:tmpl w:val="C68EBC98"/>
    <w:lvl w:ilvl="0" w:tplc="779C1E04">
      <w:start w:val="8"/>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28E3473"/>
    <w:multiLevelType w:val="hybridMultilevel"/>
    <w:tmpl w:val="DA06D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56F25032"/>
    <w:multiLevelType w:val="hybridMultilevel"/>
    <w:tmpl w:val="86A882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11B1BED"/>
    <w:multiLevelType w:val="hybridMultilevel"/>
    <w:tmpl w:val="1E8AE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4"/>
  </w:num>
  <w:num w:numId="8">
    <w:abstractNumId w:val="8"/>
  </w:num>
  <w:num w:numId="9">
    <w:abstractNumId w:val="5"/>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77"/>
    <w:rsid w:val="00012C07"/>
    <w:rsid w:val="00034E83"/>
    <w:rsid w:val="000576FA"/>
    <w:rsid w:val="00064D58"/>
    <w:rsid w:val="00126BE5"/>
    <w:rsid w:val="001550FA"/>
    <w:rsid w:val="00184CC4"/>
    <w:rsid w:val="00190893"/>
    <w:rsid w:val="001B2245"/>
    <w:rsid w:val="001B4D31"/>
    <w:rsid w:val="001C4F63"/>
    <w:rsid w:val="00210CD1"/>
    <w:rsid w:val="00243B5A"/>
    <w:rsid w:val="002678FA"/>
    <w:rsid w:val="0031723B"/>
    <w:rsid w:val="00354B10"/>
    <w:rsid w:val="003558D4"/>
    <w:rsid w:val="0036184F"/>
    <w:rsid w:val="003D2514"/>
    <w:rsid w:val="00410756"/>
    <w:rsid w:val="00455E70"/>
    <w:rsid w:val="00456EA1"/>
    <w:rsid w:val="004C1187"/>
    <w:rsid w:val="004C1C27"/>
    <w:rsid w:val="004D00E4"/>
    <w:rsid w:val="004F3207"/>
    <w:rsid w:val="004F4305"/>
    <w:rsid w:val="00536E0F"/>
    <w:rsid w:val="00547AC9"/>
    <w:rsid w:val="005B272B"/>
    <w:rsid w:val="0065031A"/>
    <w:rsid w:val="006A3847"/>
    <w:rsid w:val="006C3371"/>
    <w:rsid w:val="007037B3"/>
    <w:rsid w:val="007A02B5"/>
    <w:rsid w:val="008059C3"/>
    <w:rsid w:val="008C2C45"/>
    <w:rsid w:val="00972C50"/>
    <w:rsid w:val="00991DAA"/>
    <w:rsid w:val="009B200C"/>
    <w:rsid w:val="009D1132"/>
    <w:rsid w:val="009D27ED"/>
    <w:rsid w:val="009D2A50"/>
    <w:rsid w:val="00A04B2E"/>
    <w:rsid w:val="00A07AA5"/>
    <w:rsid w:val="00A65D6B"/>
    <w:rsid w:val="00B06F1A"/>
    <w:rsid w:val="00B52ED7"/>
    <w:rsid w:val="00B63A46"/>
    <w:rsid w:val="00B94CF9"/>
    <w:rsid w:val="00BC57A8"/>
    <w:rsid w:val="00C04B40"/>
    <w:rsid w:val="00C47588"/>
    <w:rsid w:val="00C56F04"/>
    <w:rsid w:val="00C70F66"/>
    <w:rsid w:val="00C950AE"/>
    <w:rsid w:val="00CF6145"/>
    <w:rsid w:val="00D70485"/>
    <w:rsid w:val="00DD5515"/>
    <w:rsid w:val="00DF3D6D"/>
    <w:rsid w:val="00DF413E"/>
    <w:rsid w:val="00E339BB"/>
    <w:rsid w:val="00E42EC1"/>
    <w:rsid w:val="00E62277"/>
    <w:rsid w:val="00E945B6"/>
    <w:rsid w:val="00EF6693"/>
    <w:rsid w:val="00F450D9"/>
    <w:rsid w:val="00F45517"/>
    <w:rsid w:val="00FA509D"/>
    <w:rsid w:val="00FB35FC"/>
    <w:rsid w:val="00FB72EC"/>
    <w:rsid w:val="00FE2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9080"/>
  <w15:chartTrackingRefBased/>
  <w15:docId w15:val="{ECDE88AC-D48E-45F8-9C15-653B4556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7588"/>
    <w:rPr>
      <w:color w:val="0000FF"/>
      <w:u w:val="single"/>
    </w:rPr>
  </w:style>
  <w:style w:type="paragraph" w:customStyle="1" w:styleId="xmsonormal">
    <w:name w:val="x_msonormal"/>
    <w:basedOn w:val="Normal"/>
    <w:rsid w:val="00C47588"/>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C47588"/>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C47588"/>
    <w:pPr>
      <w:spacing w:line="252" w:lineRule="auto"/>
      <w:ind w:left="720"/>
      <w:contextualSpacing/>
    </w:pPr>
    <w:rPr>
      <w:rFonts w:ascii="Calibri" w:hAnsi="Calibri" w:cs="Calibri"/>
    </w:rPr>
  </w:style>
  <w:style w:type="paragraph" w:customStyle="1" w:styleId="xxxxmsonormal">
    <w:name w:val="x_x_x_xmsonormal"/>
    <w:basedOn w:val="Normal"/>
    <w:rsid w:val="00E945B6"/>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semiHidden/>
    <w:unhideWhenUsed/>
    <w:rsid w:val="00E945B6"/>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7A0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2B5"/>
  </w:style>
  <w:style w:type="paragraph" w:styleId="Footer">
    <w:name w:val="footer"/>
    <w:basedOn w:val="Normal"/>
    <w:link w:val="FooterChar"/>
    <w:uiPriority w:val="99"/>
    <w:unhideWhenUsed/>
    <w:rsid w:val="007A0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2B5"/>
  </w:style>
  <w:style w:type="table" w:styleId="TableGrid">
    <w:name w:val="Table Grid"/>
    <w:basedOn w:val="TableNormal"/>
    <w:uiPriority w:val="39"/>
    <w:rsid w:val="001C4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30289">
      <w:bodyDiv w:val="1"/>
      <w:marLeft w:val="0"/>
      <w:marRight w:val="0"/>
      <w:marTop w:val="0"/>
      <w:marBottom w:val="0"/>
      <w:divBdr>
        <w:top w:val="none" w:sz="0" w:space="0" w:color="auto"/>
        <w:left w:val="none" w:sz="0" w:space="0" w:color="auto"/>
        <w:bottom w:val="none" w:sz="0" w:space="0" w:color="auto"/>
        <w:right w:val="none" w:sz="0" w:space="0" w:color="auto"/>
      </w:divBdr>
    </w:div>
    <w:div w:id="179852427">
      <w:bodyDiv w:val="1"/>
      <w:marLeft w:val="0"/>
      <w:marRight w:val="0"/>
      <w:marTop w:val="0"/>
      <w:marBottom w:val="0"/>
      <w:divBdr>
        <w:top w:val="none" w:sz="0" w:space="0" w:color="auto"/>
        <w:left w:val="none" w:sz="0" w:space="0" w:color="auto"/>
        <w:bottom w:val="none" w:sz="0" w:space="0" w:color="auto"/>
        <w:right w:val="none" w:sz="0" w:space="0" w:color="auto"/>
      </w:divBdr>
    </w:div>
    <w:div w:id="540635143">
      <w:bodyDiv w:val="1"/>
      <w:marLeft w:val="0"/>
      <w:marRight w:val="0"/>
      <w:marTop w:val="0"/>
      <w:marBottom w:val="0"/>
      <w:divBdr>
        <w:top w:val="none" w:sz="0" w:space="0" w:color="auto"/>
        <w:left w:val="none" w:sz="0" w:space="0" w:color="auto"/>
        <w:bottom w:val="none" w:sz="0" w:space="0" w:color="auto"/>
        <w:right w:val="none" w:sz="0" w:space="0" w:color="auto"/>
      </w:divBdr>
    </w:div>
    <w:div w:id="562763691">
      <w:bodyDiv w:val="1"/>
      <w:marLeft w:val="0"/>
      <w:marRight w:val="0"/>
      <w:marTop w:val="0"/>
      <w:marBottom w:val="0"/>
      <w:divBdr>
        <w:top w:val="none" w:sz="0" w:space="0" w:color="auto"/>
        <w:left w:val="none" w:sz="0" w:space="0" w:color="auto"/>
        <w:bottom w:val="none" w:sz="0" w:space="0" w:color="auto"/>
        <w:right w:val="none" w:sz="0" w:space="0" w:color="auto"/>
      </w:divBdr>
    </w:div>
    <w:div w:id="621036276">
      <w:bodyDiv w:val="1"/>
      <w:marLeft w:val="0"/>
      <w:marRight w:val="0"/>
      <w:marTop w:val="0"/>
      <w:marBottom w:val="0"/>
      <w:divBdr>
        <w:top w:val="none" w:sz="0" w:space="0" w:color="auto"/>
        <w:left w:val="none" w:sz="0" w:space="0" w:color="auto"/>
        <w:bottom w:val="none" w:sz="0" w:space="0" w:color="auto"/>
        <w:right w:val="none" w:sz="0" w:space="0" w:color="auto"/>
      </w:divBdr>
    </w:div>
    <w:div w:id="622274655">
      <w:bodyDiv w:val="1"/>
      <w:marLeft w:val="0"/>
      <w:marRight w:val="0"/>
      <w:marTop w:val="0"/>
      <w:marBottom w:val="0"/>
      <w:divBdr>
        <w:top w:val="none" w:sz="0" w:space="0" w:color="auto"/>
        <w:left w:val="none" w:sz="0" w:space="0" w:color="auto"/>
        <w:bottom w:val="none" w:sz="0" w:space="0" w:color="auto"/>
        <w:right w:val="none" w:sz="0" w:space="0" w:color="auto"/>
      </w:divBdr>
    </w:div>
    <w:div w:id="703022659">
      <w:bodyDiv w:val="1"/>
      <w:marLeft w:val="0"/>
      <w:marRight w:val="0"/>
      <w:marTop w:val="0"/>
      <w:marBottom w:val="0"/>
      <w:divBdr>
        <w:top w:val="none" w:sz="0" w:space="0" w:color="auto"/>
        <w:left w:val="none" w:sz="0" w:space="0" w:color="auto"/>
        <w:bottom w:val="none" w:sz="0" w:space="0" w:color="auto"/>
        <w:right w:val="none" w:sz="0" w:space="0" w:color="auto"/>
      </w:divBdr>
    </w:div>
    <w:div w:id="797525292">
      <w:bodyDiv w:val="1"/>
      <w:marLeft w:val="0"/>
      <w:marRight w:val="0"/>
      <w:marTop w:val="0"/>
      <w:marBottom w:val="0"/>
      <w:divBdr>
        <w:top w:val="none" w:sz="0" w:space="0" w:color="auto"/>
        <w:left w:val="none" w:sz="0" w:space="0" w:color="auto"/>
        <w:bottom w:val="none" w:sz="0" w:space="0" w:color="auto"/>
        <w:right w:val="none" w:sz="0" w:space="0" w:color="auto"/>
      </w:divBdr>
    </w:div>
    <w:div w:id="1040398230">
      <w:bodyDiv w:val="1"/>
      <w:marLeft w:val="0"/>
      <w:marRight w:val="0"/>
      <w:marTop w:val="0"/>
      <w:marBottom w:val="0"/>
      <w:divBdr>
        <w:top w:val="none" w:sz="0" w:space="0" w:color="auto"/>
        <w:left w:val="none" w:sz="0" w:space="0" w:color="auto"/>
        <w:bottom w:val="none" w:sz="0" w:space="0" w:color="auto"/>
        <w:right w:val="none" w:sz="0" w:space="0" w:color="auto"/>
      </w:divBdr>
    </w:div>
    <w:div w:id="1123308010">
      <w:bodyDiv w:val="1"/>
      <w:marLeft w:val="0"/>
      <w:marRight w:val="0"/>
      <w:marTop w:val="0"/>
      <w:marBottom w:val="0"/>
      <w:divBdr>
        <w:top w:val="none" w:sz="0" w:space="0" w:color="auto"/>
        <w:left w:val="none" w:sz="0" w:space="0" w:color="auto"/>
        <w:bottom w:val="none" w:sz="0" w:space="0" w:color="auto"/>
        <w:right w:val="none" w:sz="0" w:space="0" w:color="auto"/>
      </w:divBdr>
    </w:div>
    <w:div w:id="1135828586">
      <w:bodyDiv w:val="1"/>
      <w:marLeft w:val="0"/>
      <w:marRight w:val="0"/>
      <w:marTop w:val="0"/>
      <w:marBottom w:val="0"/>
      <w:divBdr>
        <w:top w:val="none" w:sz="0" w:space="0" w:color="auto"/>
        <w:left w:val="none" w:sz="0" w:space="0" w:color="auto"/>
        <w:bottom w:val="none" w:sz="0" w:space="0" w:color="auto"/>
        <w:right w:val="none" w:sz="0" w:space="0" w:color="auto"/>
      </w:divBdr>
    </w:div>
    <w:div w:id="1226602751">
      <w:bodyDiv w:val="1"/>
      <w:marLeft w:val="0"/>
      <w:marRight w:val="0"/>
      <w:marTop w:val="0"/>
      <w:marBottom w:val="0"/>
      <w:divBdr>
        <w:top w:val="none" w:sz="0" w:space="0" w:color="auto"/>
        <w:left w:val="none" w:sz="0" w:space="0" w:color="auto"/>
        <w:bottom w:val="none" w:sz="0" w:space="0" w:color="auto"/>
        <w:right w:val="none" w:sz="0" w:space="0" w:color="auto"/>
      </w:divBdr>
    </w:div>
    <w:div w:id="1243370814">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
    <w:div w:id="1320158808">
      <w:bodyDiv w:val="1"/>
      <w:marLeft w:val="0"/>
      <w:marRight w:val="0"/>
      <w:marTop w:val="0"/>
      <w:marBottom w:val="0"/>
      <w:divBdr>
        <w:top w:val="none" w:sz="0" w:space="0" w:color="auto"/>
        <w:left w:val="none" w:sz="0" w:space="0" w:color="auto"/>
        <w:bottom w:val="none" w:sz="0" w:space="0" w:color="auto"/>
        <w:right w:val="none" w:sz="0" w:space="0" w:color="auto"/>
      </w:divBdr>
    </w:div>
    <w:div w:id="1353411641">
      <w:bodyDiv w:val="1"/>
      <w:marLeft w:val="0"/>
      <w:marRight w:val="0"/>
      <w:marTop w:val="0"/>
      <w:marBottom w:val="0"/>
      <w:divBdr>
        <w:top w:val="none" w:sz="0" w:space="0" w:color="auto"/>
        <w:left w:val="none" w:sz="0" w:space="0" w:color="auto"/>
        <w:bottom w:val="none" w:sz="0" w:space="0" w:color="auto"/>
        <w:right w:val="none" w:sz="0" w:space="0" w:color="auto"/>
      </w:divBdr>
    </w:div>
    <w:div w:id="1355497085">
      <w:bodyDiv w:val="1"/>
      <w:marLeft w:val="0"/>
      <w:marRight w:val="0"/>
      <w:marTop w:val="0"/>
      <w:marBottom w:val="0"/>
      <w:divBdr>
        <w:top w:val="none" w:sz="0" w:space="0" w:color="auto"/>
        <w:left w:val="none" w:sz="0" w:space="0" w:color="auto"/>
        <w:bottom w:val="none" w:sz="0" w:space="0" w:color="auto"/>
        <w:right w:val="none" w:sz="0" w:space="0" w:color="auto"/>
      </w:divBdr>
    </w:div>
    <w:div w:id="1433086154">
      <w:bodyDiv w:val="1"/>
      <w:marLeft w:val="0"/>
      <w:marRight w:val="0"/>
      <w:marTop w:val="0"/>
      <w:marBottom w:val="0"/>
      <w:divBdr>
        <w:top w:val="none" w:sz="0" w:space="0" w:color="auto"/>
        <w:left w:val="none" w:sz="0" w:space="0" w:color="auto"/>
        <w:bottom w:val="none" w:sz="0" w:space="0" w:color="auto"/>
        <w:right w:val="none" w:sz="0" w:space="0" w:color="auto"/>
      </w:divBdr>
    </w:div>
    <w:div w:id="1781607364">
      <w:bodyDiv w:val="1"/>
      <w:marLeft w:val="0"/>
      <w:marRight w:val="0"/>
      <w:marTop w:val="0"/>
      <w:marBottom w:val="0"/>
      <w:divBdr>
        <w:top w:val="none" w:sz="0" w:space="0" w:color="auto"/>
        <w:left w:val="none" w:sz="0" w:space="0" w:color="auto"/>
        <w:bottom w:val="none" w:sz="0" w:space="0" w:color="auto"/>
        <w:right w:val="none" w:sz="0" w:space="0" w:color="auto"/>
      </w:divBdr>
    </w:div>
    <w:div w:id="1951429334">
      <w:bodyDiv w:val="1"/>
      <w:marLeft w:val="0"/>
      <w:marRight w:val="0"/>
      <w:marTop w:val="0"/>
      <w:marBottom w:val="0"/>
      <w:divBdr>
        <w:top w:val="none" w:sz="0" w:space="0" w:color="auto"/>
        <w:left w:val="none" w:sz="0" w:space="0" w:color="auto"/>
        <w:bottom w:val="none" w:sz="0" w:space="0" w:color="auto"/>
        <w:right w:val="none" w:sz="0" w:space="0" w:color="auto"/>
      </w:divBdr>
    </w:div>
    <w:div w:id="2081630802">
      <w:bodyDiv w:val="1"/>
      <w:marLeft w:val="0"/>
      <w:marRight w:val="0"/>
      <w:marTop w:val="0"/>
      <w:marBottom w:val="0"/>
      <w:divBdr>
        <w:top w:val="none" w:sz="0" w:space="0" w:color="auto"/>
        <w:left w:val="none" w:sz="0" w:space="0" w:color="auto"/>
        <w:bottom w:val="none" w:sz="0" w:space="0" w:color="auto"/>
        <w:right w:val="none" w:sz="0" w:space="0" w:color="auto"/>
      </w:divBdr>
    </w:div>
    <w:div w:id="21418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hyperlink" Target="https://teams.microsoft.com/l/meetup-join/19%3ameeting_NDZmZGIyMTUtMWQ4NS00MmFkLTk1Y2QtYmI2NWJmNjg4NTg5%40thread.v2/0?context=%7b%22Tid%22%3a%2237c354b2-85b0-47f5-b222-07b48d774ee3%22%2c%22Oid%22%3a%222071c0b9-067c-4e6c-af2e-c93579278798%22%7d" TargetMode="External"/><Relationship Id="rId33"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2.bin"/><Relationship Id="rId32" Type="http://schemas.openxmlformats.org/officeDocument/2006/relationships/hyperlink" Target="mailto:csl.cstd@nhs.ne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package" Target="embeddings/Microsoft_Word_Document7.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4.docx"/><Relationship Id="rId27" Type="http://schemas.openxmlformats.org/officeDocument/2006/relationships/package" Target="embeddings/Microsoft_Word_Document5.docx"/><Relationship Id="rId30" Type="http://schemas.openxmlformats.org/officeDocument/2006/relationships/image" Target="media/image10.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041DC5EFCBC345951004131D8ABAD5" ma:contentTypeVersion="12" ma:contentTypeDescription="Create a new document." ma:contentTypeScope="" ma:versionID="73f7bb596af77cf5cedb14053c8c5b7b">
  <xsd:schema xmlns:xsd="http://www.w3.org/2001/XMLSchema" xmlns:xs="http://www.w3.org/2001/XMLSchema" xmlns:p="http://schemas.microsoft.com/office/2006/metadata/properties" xmlns:ns2="eeee98af-c759-400c-9882-f25f88c4732c" xmlns:ns3="0f3b0b7b-6fa5-4653-bde4-6c0ef85c1fc1" targetNamespace="http://schemas.microsoft.com/office/2006/metadata/properties" ma:root="true" ma:fieldsID="af170d8ec5a97d1f8e7fd22701e7abe4" ns2:_="" ns3:_="">
    <xsd:import namespace="eeee98af-c759-400c-9882-f25f88c4732c"/>
    <xsd:import namespace="0f3b0b7b-6fa5-4653-bde4-6c0ef85c1f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e98af-c759-400c-9882-f25f88c47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3b0b7b-6fa5-4653-bde4-6c0ef85c1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8B5A6C-289C-445E-A2D4-949FD83E08F4}">
  <ds:schemaRefs>
    <ds:schemaRef ds:uri="http://schemas.openxmlformats.org/officeDocument/2006/bibliography"/>
  </ds:schemaRefs>
</ds:datastoreItem>
</file>

<file path=customXml/itemProps2.xml><?xml version="1.0" encoding="utf-8"?>
<ds:datastoreItem xmlns:ds="http://schemas.openxmlformats.org/officeDocument/2006/customXml" ds:itemID="{1615F40F-B3D4-4109-9A73-0E62A76E9F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64F73B-A6E9-4863-BFB9-65A09DA6EB17}">
  <ds:schemaRefs>
    <ds:schemaRef ds:uri="http://schemas.microsoft.com/sharepoint/v3/contenttype/forms"/>
  </ds:schemaRefs>
</ds:datastoreItem>
</file>

<file path=customXml/itemProps4.xml><?xml version="1.0" encoding="utf-8"?>
<ds:datastoreItem xmlns:ds="http://schemas.openxmlformats.org/officeDocument/2006/customXml" ds:itemID="{8314957C-CC8E-4D70-BCC1-1F708F557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e98af-c759-400c-9882-f25f88c4732c"/>
    <ds:schemaRef ds:uri="0f3b0b7b-6fa5-4653-bde4-6c0ef85c1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Links>
    <vt:vector size="18" baseType="variant">
      <vt:variant>
        <vt:i4>2949199</vt:i4>
      </vt:variant>
      <vt:variant>
        <vt:i4>6</vt:i4>
      </vt:variant>
      <vt:variant>
        <vt:i4>0</vt:i4>
      </vt:variant>
      <vt:variant>
        <vt:i4>5</vt:i4>
      </vt:variant>
      <vt:variant>
        <vt:lpwstr>mailto:barnetfederatedgps.services@nhs.net</vt:lpwstr>
      </vt:variant>
      <vt:variant>
        <vt:lpwstr/>
      </vt:variant>
      <vt:variant>
        <vt:i4>5767225</vt:i4>
      </vt:variant>
      <vt:variant>
        <vt:i4>3</vt:i4>
      </vt:variant>
      <vt:variant>
        <vt:i4>0</vt:i4>
      </vt:variant>
      <vt:variant>
        <vt:i4>5</vt:i4>
      </vt:variant>
      <vt:variant>
        <vt:lpwstr>mailto:barnet.federation@nhs.net</vt:lpwstr>
      </vt:variant>
      <vt:variant>
        <vt:lpwstr/>
      </vt:variant>
      <vt:variant>
        <vt:i4>2949199</vt:i4>
      </vt:variant>
      <vt:variant>
        <vt:i4>0</vt:i4>
      </vt:variant>
      <vt:variant>
        <vt:i4>0</vt:i4>
      </vt:variant>
      <vt:variant>
        <vt:i4>5</vt:i4>
      </vt:variant>
      <vt:variant>
        <vt:lpwstr>mailto:barnetfederatedgps.services@nhs.net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Nasren Faisal</dc:creator>
  <cp:keywords/>
  <dc:description/>
  <cp:lastModifiedBy>Natalie Cumming | BFGPS</cp:lastModifiedBy>
  <cp:revision>5</cp:revision>
  <dcterms:created xsi:type="dcterms:W3CDTF">2021-09-28T14:01:00Z</dcterms:created>
  <dcterms:modified xsi:type="dcterms:W3CDTF">2021-09-29T10:28:00Z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0x01010004041DC5EFCBC345951004131D8ABAD5</vt:lpwstr>
  </property>
</Properties>
</file>